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3BB3" w14:textId="19DD2408" w:rsidR="002532A5" w:rsidRPr="008741B2" w:rsidRDefault="00757208" w:rsidP="00C844B1">
      <w:pPr>
        <w:widowControl w:val="0"/>
        <w:autoSpaceDE w:val="0"/>
        <w:autoSpaceDN w:val="0"/>
        <w:spacing w:before="280" w:after="0" w:line="240" w:lineRule="auto"/>
        <w:contextualSpacing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>
        <w:rPr>
          <w:rFonts w:ascii="Calibri" w:eastAsia="Times New Roman" w:hAnsi="Calibri" w:cs="Calibri"/>
          <w:b/>
          <w:szCs w:val="20"/>
          <w:lang w:eastAsia="ru-RU"/>
        </w:rPr>
        <w:t>О</w:t>
      </w:r>
      <w:r w:rsidR="00CF341B">
        <w:rPr>
          <w:rFonts w:ascii="Calibri" w:eastAsia="Times New Roman" w:hAnsi="Calibri" w:cs="Calibri"/>
          <w:b/>
          <w:szCs w:val="20"/>
          <w:lang w:eastAsia="ru-RU"/>
        </w:rPr>
        <w:t>ферта</w:t>
      </w:r>
      <w:r w:rsidR="009640A5" w:rsidRPr="002532A5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="005E6754">
        <w:rPr>
          <w:rFonts w:ascii="Calibri" w:eastAsia="Times New Roman" w:hAnsi="Calibri" w:cs="Calibri"/>
          <w:b/>
          <w:szCs w:val="20"/>
          <w:lang w:eastAsia="ru-RU"/>
        </w:rPr>
        <w:t xml:space="preserve">о </w:t>
      </w:r>
      <w:r w:rsidR="009640A5" w:rsidRPr="002532A5">
        <w:rPr>
          <w:rFonts w:ascii="Calibri" w:eastAsia="Times New Roman" w:hAnsi="Calibri" w:cs="Calibri"/>
          <w:b/>
          <w:szCs w:val="20"/>
          <w:lang w:eastAsia="ru-RU"/>
        </w:rPr>
        <w:t>приобретени</w:t>
      </w:r>
      <w:r w:rsidR="005E6754">
        <w:rPr>
          <w:rFonts w:ascii="Calibri" w:eastAsia="Times New Roman" w:hAnsi="Calibri" w:cs="Calibri"/>
          <w:b/>
          <w:szCs w:val="20"/>
          <w:lang w:eastAsia="ru-RU"/>
        </w:rPr>
        <w:t>и</w:t>
      </w:r>
      <w:r w:rsidR="009640A5" w:rsidRPr="002532A5">
        <w:rPr>
          <w:rFonts w:ascii="Calibri" w:eastAsia="Times New Roman" w:hAnsi="Calibri" w:cs="Calibri"/>
          <w:b/>
          <w:szCs w:val="20"/>
          <w:lang w:eastAsia="ru-RU"/>
        </w:rPr>
        <w:t xml:space="preserve"> товаров</w:t>
      </w:r>
      <w:r w:rsidR="00E72806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="00B73E54" w:rsidRPr="002532A5">
        <w:rPr>
          <w:rFonts w:ascii="Calibri" w:eastAsia="Times New Roman" w:hAnsi="Calibri" w:cs="Calibri"/>
          <w:b/>
          <w:szCs w:val="20"/>
          <w:lang w:eastAsia="ru-RU"/>
        </w:rPr>
        <w:t xml:space="preserve">в </w:t>
      </w:r>
      <w:r w:rsidR="000A5787">
        <w:rPr>
          <w:rFonts w:ascii="Calibri" w:eastAsia="Times New Roman" w:hAnsi="Calibri" w:cs="Calibri"/>
          <w:b/>
          <w:szCs w:val="20"/>
          <w:lang w:eastAsia="ru-RU"/>
        </w:rPr>
        <w:t>и</w:t>
      </w:r>
      <w:r w:rsidR="0021688B" w:rsidRPr="002532A5">
        <w:rPr>
          <w:rFonts w:ascii="Calibri" w:eastAsia="Times New Roman" w:hAnsi="Calibri" w:cs="Calibri"/>
          <w:b/>
          <w:szCs w:val="20"/>
          <w:lang w:eastAsia="ru-RU"/>
        </w:rPr>
        <w:t>нтернет-</w:t>
      </w:r>
      <w:r w:rsidR="00C844B1">
        <w:rPr>
          <w:rFonts w:ascii="Calibri" w:eastAsia="Times New Roman" w:hAnsi="Calibri" w:cs="Calibri"/>
          <w:b/>
          <w:szCs w:val="20"/>
          <w:lang w:eastAsia="ru-RU"/>
        </w:rPr>
        <w:t>магазине</w:t>
      </w:r>
      <w:r w:rsidR="008741B2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proofErr w:type="spellStart"/>
      <w:r w:rsidR="00051E53">
        <w:rPr>
          <w:rFonts w:ascii="Calibri" w:eastAsia="Times New Roman" w:hAnsi="Calibri" w:cs="Calibri"/>
          <w:b/>
          <w:szCs w:val="20"/>
          <w:lang w:val="en-US" w:eastAsia="ru-RU"/>
        </w:rPr>
        <w:t>Midasov</w:t>
      </w:r>
      <w:proofErr w:type="spellEnd"/>
      <w:r w:rsidR="00051E53" w:rsidRPr="00051E53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="00051E53">
        <w:rPr>
          <w:rFonts w:ascii="Calibri" w:eastAsia="Times New Roman" w:hAnsi="Calibri" w:cs="Calibri"/>
          <w:b/>
          <w:szCs w:val="20"/>
          <w:lang w:val="en-US" w:eastAsia="ru-RU"/>
        </w:rPr>
        <w:t>Moscow</w:t>
      </w:r>
      <w:r w:rsidR="008741B2">
        <w:rPr>
          <w:rStyle w:val="af"/>
          <w:rFonts w:ascii="Calibri" w:eastAsia="Times New Roman" w:hAnsi="Calibri" w:cs="Calibri"/>
          <w:b/>
          <w:szCs w:val="20"/>
          <w:lang w:val="en-US" w:eastAsia="ru-RU"/>
        </w:rPr>
        <w:footnoteReference w:id="1"/>
      </w:r>
    </w:p>
    <w:p w14:paraId="088A2383" w14:textId="77777777" w:rsidR="002532A5" w:rsidRDefault="002532A5" w:rsidP="002532A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14:paraId="36811821" w14:textId="0F5C207C" w:rsidR="00750178" w:rsidRDefault="00D569C4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b/>
          <w:szCs w:val="20"/>
          <w:lang w:eastAsia="ru-RU"/>
        </w:rPr>
        <w:t xml:space="preserve">Индивидуальный предприниматель </w:t>
      </w:r>
      <w:r w:rsidR="00051E53">
        <w:rPr>
          <w:rFonts w:ascii="Calibri" w:eastAsia="Times New Roman" w:hAnsi="Calibri" w:cs="Calibri"/>
          <w:b/>
          <w:szCs w:val="20"/>
          <w:lang w:eastAsia="ru-RU"/>
        </w:rPr>
        <w:t>Кошелева Дарья Алексеевна</w:t>
      </w:r>
      <w:r w:rsidR="00750178">
        <w:rPr>
          <w:rFonts w:ascii="Calibri" w:eastAsia="Times New Roman" w:hAnsi="Calibri" w:cs="Calibri"/>
          <w:szCs w:val="20"/>
          <w:lang w:eastAsia="ru-RU"/>
        </w:rPr>
        <w:t>, именуем</w:t>
      </w:r>
      <w:r w:rsidR="00E003F1">
        <w:rPr>
          <w:rFonts w:ascii="Calibri" w:eastAsia="Times New Roman" w:hAnsi="Calibri" w:cs="Calibri"/>
          <w:szCs w:val="20"/>
          <w:lang w:eastAsia="ru-RU"/>
        </w:rPr>
        <w:t>ая</w:t>
      </w:r>
      <w:r w:rsidR="00750178">
        <w:rPr>
          <w:rFonts w:ascii="Calibri" w:eastAsia="Times New Roman" w:hAnsi="Calibri" w:cs="Calibri"/>
          <w:szCs w:val="20"/>
          <w:lang w:eastAsia="ru-RU"/>
        </w:rPr>
        <w:t xml:space="preserve"> в дальнейшем </w:t>
      </w:r>
      <w:r w:rsidR="00750178" w:rsidRPr="00CF341B">
        <w:rPr>
          <w:rFonts w:ascii="Calibri" w:eastAsia="Times New Roman" w:hAnsi="Calibri" w:cs="Calibri"/>
          <w:b/>
          <w:szCs w:val="20"/>
          <w:lang w:eastAsia="ru-RU"/>
        </w:rPr>
        <w:t>Продавец</w:t>
      </w:r>
      <w:r w:rsidR="00750178">
        <w:rPr>
          <w:rFonts w:ascii="Calibri" w:eastAsia="Times New Roman" w:hAnsi="Calibri" w:cs="Calibri"/>
          <w:szCs w:val="20"/>
          <w:lang w:eastAsia="ru-RU"/>
        </w:rPr>
        <w:t xml:space="preserve">, публикует настоящее предложение (оферту) о заключении Договора </w:t>
      </w:r>
      <w:r w:rsidR="002800CF">
        <w:rPr>
          <w:rFonts w:ascii="Calibri" w:eastAsia="Times New Roman" w:hAnsi="Calibri" w:cs="Calibri"/>
          <w:szCs w:val="20"/>
          <w:lang w:eastAsia="ru-RU"/>
        </w:rPr>
        <w:t xml:space="preserve">дистанционной розничной </w:t>
      </w:r>
      <w:r w:rsidR="00750178">
        <w:rPr>
          <w:rFonts w:ascii="Calibri" w:eastAsia="Times New Roman" w:hAnsi="Calibri" w:cs="Calibri"/>
          <w:szCs w:val="20"/>
          <w:lang w:eastAsia="ru-RU"/>
        </w:rPr>
        <w:t xml:space="preserve">купли-продажи товаров (далее – </w:t>
      </w:r>
      <w:r w:rsidR="00750178" w:rsidRPr="00CF341B">
        <w:rPr>
          <w:rFonts w:ascii="Calibri" w:eastAsia="Times New Roman" w:hAnsi="Calibri" w:cs="Calibri"/>
          <w:b/>
          <w:szCs w:val="20"/>
          <w:lang w:eastAsia="ru-RU"/>
        </w:rPr>
        <w:t>Договор</w:t>
      </w:r>
      <w:r w:rsidR="003860FF">
        <w:rPr>
          <w:rFonts w:ascii="Calibri" w:eastAsia="Times New Roman" w:hAnsi="Calibri" w:cs="Calibri"/>
          <w:szCs w:val="20"/>
          <w:lang w:eastAsia="ru-RU"/>
        </w:rPr>
        <w:t>) в адрес физических лиц</w:t>
      </w:r>
      <w:r w:rsidR="002778D8">
        <w:rPr>
          <w:rFonts w:ascii="Calibri" w:eastAsia="Times New Roman" w:hAnsi="Calibri" w:cs="Calibri"/>
          <w:szCs w:val="20"/>
          <w:lang w:eastAsia="ru-RU"/>
        </w:rPr>
        <w:t xml:space="preserve">, </w:t>
      </w:r>
      <w:r w:rsidR="00750178">
        <w:rPr>
          <w:rFonts w:ascii="Calibri" w:eastAsia="Times New Roman" w:hAnsi="Calibri" w:cs="Calibri"/>
          <w:szCs w:val="20"/>
          <w:lang w:eastAsia="ru-RU"/>
        </w:rPr>
        <w:t xml:space="preserve">именуемых в случае принятия данного предложения </w:t>
      </w:r>
      <w:r w:rsidR="00750178" w:rsidRPr="00CF341B">
        <w:rPr>
          <w:rFonts w:ascii="Calibri" w:eastAsia="Times New Roman" w:hAnsi="Calibri" w:cs="Calibri"/>
          <w:b/>
          <w:szCs w:val="20"/>
          <w:lang w:eastAsia="ru-RU"/>
        </w:rPr>
        <w:t>Покупатель</w:t>
      </w:r>
      <w:r w:rsidR="00750178">
        <w:rPr>
          <w:rFonts w:ascii="Calibri" w:eastAsia="Times New Roman" w:hAnsi="Calibri" w:cs="Calibri"/>
          <w:szCs w:val="20"/>
          <w:lang w:eastAsia="ru-RU"/>
        </w:rPr>
        <w:t xml:space="preserve">. Продавец и Покупатель далее совместно именуются </w:t>
      </w:r>
      <w:r w:rsidR="00750178" w:rsidRPr="00343056">
        <w:rPr>
          <w:rFonts w:ascii="Calibri" w:eastAsia="Times New Roman" w:hAnsi="Calibri" w:cs="Calibri"/>
          <w:szCs w:val="20"/>
          <w:lang w:eastAsia="ru-RU"/>
        </w:rPr>
        <w:t>Стороны</w:t>
      </w:r>
      <w:r w:rsidR="00750178">
        <w:rPr>
          <w:rFonts w:ascii="Calibri" w:eastAsia="Times New Roman" w:hAnsi="Calibri" w:cs="Calibri"/>
          <w:szCs w:val="20"/>
          <w:lang w:eastAsia="ru-RU"/>
        </w:rPr>
        <w:t xml:space="preserve">. </w:t>
      </w:r>
    </w:p>
    <w:p w14:paraId="2E8F3067" w14:textId="4640A9D2" w:rsidR="00625326" w:rsidRDefault="00625326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43E1BA47" w14:textId="2E05B0C0" w:rsidR="00DA2F89" w:rsidRDefault="00625326" w:rsidP="00DA2F89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Индивидуальные предприниматели </w:t>
      </w:r>
      <w:r w:rsidR="008511B3">
        <w:rPr>
          <w:rFonts w:ascii="Calibri" w:eastAsia="Times New Roman" w:hAnsi="Calibri" w:cs="Calibri"/>
          <w:szCs w:val="20"/>
          <w:lang w:eastAsia="ru-RU"/>
        </w:rPr>
        <w:t xml:space="preserve">и юридические лица </w:t>
      </w:r>
      <w:r>
        <w:rPr>
          <w:rFonts w:ascii="Calibri" w:eastAsia="Times New Roman" w:hAnsi="Calibri" w:cs="Calibri"/>
          <w:szCs w:val="20"/>
          <w:lang w:eastAsia="ru-RU"/>
        </w:rPr>
        <w:t xml:space="preserve">вправе обратиться к Продавцу за приобретением представленных </w:t>
      </w:r>
      <w:r w:rsidR="008511B3">
        <w:rPr>
          <w:rFonts w:ascii="Calibri" w:eastAsia="Times New Roman" w:hAnsi="Calibri" w:cs="Calibri"/>
          <w:szCs w:val="20"/>
          <w:lang w:eastAsia="ru-RU"/>
        </w:rPr>
        <w:t xml:space="preserve">на сайте </w:t>
      </w:r>
      <w:r>
        <w:rPr>
          <w:rFonts w:ascii="Calibri" w:eastAsia="Times New Roman" w:hAnsi="Calibri" w:cs="Calibri"/>
          <w:szCs w:val="20"/>
          <w:lang w:eastAsia="ru-RU"/>
        </w:rPr>
        <w:t>товаров, в т.ч. согласования вида, количества товаров в партии, иных индивидуальных условий заказа</w:t>
      </w:r>
      <w:r w:rsidR="004C6AC4">
        <w:rPr>
          <w:rFonts w:ascii="Calibri" w:eastAsia="Times New Roman" w:hAnsi="Calibri" w:cs="Calibri"/>
          <w:szCs w:val="20"/>
          <w:lang w:eastAsia="ru-RU"/>
        </w:rPr>
        <w:t>,</w:t>
      </w:r>
      <w:r>
        <w:rPr>
          <w:rFonts w:ascii="Calibri" w:eastAsia="Times New Roman" w:hAnsi="Calibri" w:cs="Calibri"/>
          <w:szCs w:val="20"/>
          <w:lang w:eastAsia="ru-RU"/>
        </w:rPr>
        <w:t xml:space="preserve"> посредством указанных на сайте контактов Продавца. </w:t>
      </w:r>
      <w:r w:rsidR="00DA2F89">
        <w:rPr>
          <w:rFonts w:ascii="Calibri" w:eastAsia="Times New Roman" w:hAnsi="Calibri" w:cs="Calibri"/>
          <w:szCs w:val="20"/>
          <w:lang w:eastAsia="ru-RU"/>
        </w:rPr>
        <w:t>Вместе с тем, если заказ товара будет оформлен индивидуальным предпринимателем или физическим лицом</w:t>
      </w:r>
      <w:r w:rsidR="009B3C26">
        <w:rPr>
          <w:rFonts w:ascii="Calibri" w:eastAsia="Times New Roman" w:hAnsi="Calibri" w:cs="Calibri"/>
          <w:szCs w:val="20"/>
          <w:lang w:eastAsia="ru-RU"/>
        </w:rPr>
        <w:t>, действующим от имени юридического лица (ИП)</w:t>
      </w:r>
      <w:r w:rsidR="00DA2F89">
        <w:rPr>
          <w:rFonts w:ascii="Calibri" w:eastAsia="Times New Roman" w:hAnsi="Calibri" w:cs="Calibri"/>
          <w:szCs w:val="20"/>
          <w:lang w:eastAsia="ru-RU"/>
        </w:rPr>
        <w:t xml:space="preserve"> посредством сервисов сайта, к правоотношениям сторон в указанном случае применяются положения оферты, покупатель (в том числе, юридическое лицо, </w:t>
      </w:r>
      <w:r w:rsidR="009B3C26">
        <w:rPr>
          <w:rFonts w:ascii="Calibri" w:eastAsia="Times New Roman" w:hAnsi="Calibri" w:cs="Calibri"/>
          <w:szCs w:val="20"/>
          <w:lang w:eastAsia="ru-RU"/>
        </w:rPr>
        <w:t>ИП, д</w:t>
      </w:r>
      <w:r w:rsidR="00DA2F89">
        <w:rPr>
          <w:rFonts w:ascii="Calibri" w:eastAsia="Times New Roman" w:hAnsi="Calibri" w:cs="Calibri"/>
          <w:szCs w:val="20"/>
          <w:lang w:eastAsia="ru-RU"/>
        </w:rPr>
        <w:t>оговор в интересах которой заключил представитель) приобретает права и обязанности, указанные в Договоре. Нормы законодательства о защите прав потребителей в указанном случае не применяются.</w:t>
      </w:r>
    </w:p>
    <w:p w14:paraId="11878508" w14:textId="77777777" w:rsidR="00CF341B" w:rsidRDefault="00CF341B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17072B9F" w14:textId="6594B8BB" w:rsidR="002532A5" w:rsidRDefault="00CF341B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Настоящее предложение</w:t>
      </w:r>
      <w:r w:rsidR="007817C4">
        <w:rPr>
          <w:rFonts w:ascii="Calibri" w:eastAsia="Times New Roman" w:hAnsi="Calibri" w:cs="Calibri"/>
          <w:szCs w:val="20"/>
          <w:lang w:eastAsia="ru-RU"/>
        </w:rPr>
        <w:t>,</w:t>
      </w:r>
      <w:r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CF341B">
        <w:rPr>
          <w:rFonts w:ascii="Calibri" w:eastAsia="Times New Roman" w:hAnsi="Calibri" w:cs="Calibri"/>
          <w:szCs w:val="20"/>
          <w:lang w:eastAsia="ru-RU"/>
        </w:rPr>
        <w:t>согласно пункту 2 статьи 437 Гражданского кодекса Российской Федерации,</w:t>
      </w:r>
      <w:r>
        <w:rPr>
          <w:rFonts w:ascii="Calibri" w:eastAsia="Times New Roman" w:hAnsi="Calibri" w:cs="Calibri"/>
          <w:szCs w:val="20"/>
          <w:lang w:eastAsia="ru-RU"/>
        </w:rPr>
        <w:t xml:space="preserve"> с</w:t>
      </w:r>
      <w:r w:rsidRPr="002532A5">
        <w:rPr>
          <w:rFonts w:ascii="Calibri" w:eastAsia="Times New Roman" w:hAnsi="Calibri" w:cs="Calibri"/>
          <w:szCs w:val="20"/>
          <w:lang w:eastAsia="ru-RU"/>
        </w:rPr>
        <w:t xml:space="preserve">одержит условия предложения покупки </w:t>
      </w:r>
      <w:r w:rsidR="007817C4">
        <w:rPr>
          <w:rFonts w:ascii="Calibri" w:eastAsia="Times New Roman" w:hAnsi="Calibri" w:cs="Calibri"/>
          <w:szCs w:val="20"/>
          <w:lang w:eastAsia="ru-RU"/>
        </w:rPr>
        <w:t>т</w:t>
      </w:r>
      <w:r w:rsidRPr="002532A5">
        <w:rPr>
          <w:rFonts w:ascii="Calibri" w:eastAsia="Times New Roman" w:hAnsi="Calibri" w:cs="Calibri"/>
          <w:szCs w:val="20"/>
          <w:lang w:eastAsia="ru-RU"/>
        </w:rPr>
        <w:t>овар</w:t>
      </w:r>
      <w:r>
        <w:rPr>
          <w:rFonts w:ascii="Calibri" w:eastAsia="Times New Roman" w:hAnsi="Calibri" w:cs="Calibri"/>
          <w:szCs w:val="20"/>
          <w:lang w:eastAsia="ru-RU"/>
        </w:rPr>
        <w:t xml:space="preserve">ов </w:t>
      </w:r>
      <w:r w:rsidR="00A60CBC">
        <w:rPr>
          <w:rFonts w:ascii="Calibri" w:eastAsia="Times New Roman" w:hAnsi="Calibri" w:cs="Calibri"/>
          <w:szCs w:val="20"/>
          <w:lang w:eastAsia="ru-RU"/>
        </w:rPr>
        <w:t xml:space="preserve">на сайте </w:t>
      </w:r>
      <w:r w:rsidR="000A5787">
        <w:rPr>
          <w:rFonts w:ascii="Calibri" w:eastAsia="Times New Roman" w:hAnsi="Calibri" w:cs="Calibri"/>
          <w:szCs w:val="20"/>
          <w:lang w:eastAsia="ru-RU"/>
        </w:rPr>
        <w:t>и</w:t>
      </w:r>
      <w:r w:rsidR="00A60CBC">
        <w:rPr>
          <w:rFonts w:ascii="Calibri" w:eastAsia="Times New Roman" w:hAnsi="Calibri" w:cs="Calibri"/>
          <w:szCs w:val="20"/>
          <w:lang w:eastAsia="ru-RU"/>
        </w:rPr>
        <w:t>нтернет-магазина</w:t>
      </w:r>
      <w:r w:rsidR="008741B2">
        <w:rPr>
          <w:rFonts w:ascii="Calibri" w:eastAsia="Times New Roman" w:hAnsi="Calibri" w:cs="Calibri"/>
          <w:szCs w:val="20"/>
          <w:lang w:eastAsia="ru-RU"/>
        </w:rPr>
        <w:t xml:space="preserve"> </w:t>
      </w:r>
      <w:hyperlink r:id="rId8" w:history="1">
        <w:r w:rsidR="00051E53" w:rsidRPr="00EA2B9C">
          <w:rPr>
            <w:rStyle w:val="a3"/>
          </w:rPr>
          <w:t>https://midasov.com/</w:t>
        </w:r>
      </w:hyperlink>
      <w:r w:rsidR="00051E53">
        <w:t xml:space="preserve"> </w:t>
      </w:r>
      <w:r>
        <w:rPr>
          <w:rFonts w:ascii="Calibri" w:eastAsia="Times New Roman" w:hAnsi="Calibri" w:cs="Calibri"/>
          <w:szCs w:val="20"/>
          <w:lang w:eastAsia="ru-RU"/>
        </w:rPr>
        <w:t xml:space="preserve">и </w:t>
      </w:r>
      <w:r w:rsidRPr="00CF341B">
        <w:rPr>
          <w:rFonts w:ascii="Calibri" w:eastAsia="Times New Roman" w:hAnsi="Calibri" w:cs="Calibri"/>
          <w:szCs w:val="20"/>
          <w:lang w:eastAsia="ru-RU"/>
        </w:rPr>
        <w:t>является публичной офертой</w:t>
      </w:r>
      <w:r>
        <w:rPr>
          <w:rFonts w:ascii="Calibri" w:eastAsia="Times New Roman" w:hAnsi="Calibri" w:cs="Calibri"/>
          <w:szCs w:val="20"/>
          <w:lang w:eastAsia="ru-RU"/>
        </w:rPr>
        <w:t xml:space="preserve"> (предложением о заключении Договора купли-продажи товаров).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 Акцептом </w:t>
      </w:r>
      <w:r w:rsidR="002532A5">
        <w:rPr>
          <w:rFonts w:ascii="Calibri" w:eastAsia="Times New Roman" w:hAnsi="Calibri" w:cs="Calibri"/>
          <w:szCs w:val="20"/>
          <w:lang w:eastAsia="ru-RU"/>
        </w:rPr>
        <w:t xml:space="preserve">оферты со стороны 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>Покупателя является офо</w:t>
      </w:r>
      <w:r w:rsidR="008A19DD" w:rsidRPr="002532A5">
        <w:rPr>
          <w:rFonts w:ascii="Calibri" w:eastAsia="Times New Roman" w:hAnsi="Calibri" w:cs="Calibri"/>
          <w:szCs w:val="20"/>
          <w:lang w:eastAsia="ru-RU"/>
        </w:rPr>
        <w:t xml:space="preserve">рмление заказа </w:t>
      </w:r>
      <w:r w:rsidR="00726981">
        <w:rPr>
          <w:rFonts w:ascii="Calibri" w:eastAsia="Times New Roman" w:hAnsi="Calibri" w:cs="Calibri"/>
          <w:szCs w:val="20"/>
          <w:lang w:eastAsia="ru-RU"/>
        </w:rPr>
        <w:t>т</w:t>
      </w:r>
      <w:r w:rsidR="00212F34">
        <w:rPr>
          <w:rFonts w:ascii="Calibri" w:eastAsia="Times New Roman" w:hAnsi="Calibri" w:cs="Calibri"/>
          <w:szCs w:val="20"/>
          <w:lang w:eastAsia="ru-RU"/>
        </w:rPr>
        <w:t>овара</w:t>
      </w:r>
      <w:r w:rsidR="004D5466">
        <w:rPr>
          <w:rFonts w:ascii="Calibri" w:eastAsia="Times New Roman" w:hAnsi="Calibri" w:cs="Calibri"/>
          <w:szCs w:val="20"/>
          <w:lang w:eastAsia="ru-RU"/>
        </w:rPr>
        <w:t xml:space="preserve"> (</w:t>
      </w:r>
      <w:r w:rsidR="00920789">
        <w:rPr>
          <w:rFonts w:ascii="Calibri" w:eastAsia="Times New Roman" w:hAnsi="Calibri" w:cs="Calibri"/>
          <w:szCs w:val="20"/>
          <w:lang w:eastAsia="ru-RU"/>
        </w:rPr>
        <w:t xml:space="preserve">полная или частичная </w:t>
      </w:r>
      <w:r w:rsidR="006C4172">
        <w:rPr>
          <w:rFonts w:ascii="Calibri" w:eastAsia="Times New Roman" w:hAnsi="Calibri" w:cs="Calibri"/>
          <w:szCs w:val="20"/>
          <w:lang w:eastAsia="ru-RU"/>
        </w:rPr>
        <w:t xml:space="preserve">оплата товара или </w:t>
      </w:r>
      <w:r w:rsidR="004D5466">
        <w:rPr>
          <w:rFonts w:ascii="Calibri" w:eastAsia="Times New Roman" w:hAnsi="Calibri" w:cs="Calibri"/>
          <w:szCs w:val="20"/>
          <w:lang w:eastAsia="ru-RU"/>
        </w:rPr>
        <w:t xml:space="preserve">направление Продавцу информации о намерении приобрести </w:t>
      </w:r>
      <w:r w:rsidR="00F70249">
        <w:rPr>
          <w:rFonts w:ascii="Calibri" w:eastAsia="Times New Roman" w:hAnsi="Calibri" w:cs="Calibri"/>
          <w:szCs w:val="20"/>
          <w:lang w:eastAsia="ru-RU"/>
        </w:rPr>
        <w:t xml:space="preserve">(заказать) </w:t>
      </w:r>
      <w:r w:rsidR="004D5466">
        <w:rPr>
          <w:rFonts w:ascii="Calibri" w:eastAsia="Times New Roman" w:hAnsi="Calibri" w:cs="Calibri"/>
          <w:szCs w:val="20"/>
          <w:lang w:eastAsia="ru-RU"/>
        </w:rPr>
        <w:t>товар</w:t>
      </w:r>
      <w:r w:rsidR="002778D8">
        <w:rPr>
          <w:rFonts w:ascii="Calibri" w:eastAsia="Times New Roman" w:hAnsi="Calibri" w:cs="Calibri"/>
          <w:szCs w:val="20"/>
          <w:lang w:eastAsia="ru-RU"/>
        </w:rPr>
        <w:t>, представленный на сайте</w:t>
      </w:r>
      <w:r w:rsidR="006C4172">
        <w:rPr>
          <w:rFonts w:ascii="Calibri" w:eastAsia="Times New Roman" w:hAnsi="Calibri" w:cs="Calibri"/>
          <w:szCs w:val="20"/>
          <w:lang w:eastAsia="ru-RU"/>
        </w:rPr>
        <w:t xml:space="preserve"> – в зависимости от того, что наступит ранее</w:t>
      </w:r>
      <w:r w:rsidR="004D5466">
        <w:rPr>
          <w:rFonts w:ascii="Calibri" w:eastAsia="Times New Roman" w:hAnsi="Calibri" w:cs="Calibri"/>
          <w:szCs w:val="20"/>
          <w:lang w:eastAsia="ru-RU"/>
        </w:rPr>
        <w:t>)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>.</w:t>
      </w:r>
      <w:r w:rsidR="00E91701">
        <w:rPr>
          <w:rFonts w:ascii="Calibri" w:eastAsia="Times New Roman" w:hAnsi="Calibri" w:cs="Calibri"/>
          <w:szCs w:val="20"/>
          <w:lang w:eastAsia="ru-RU"/>
        </w:rPr>
        <w:t xml:space="preserve"> </w:t>
      </w:r>
    </w:p>
    <w:p w14:paraId="09213095" w14:textId="77777777" w:rsidR="00F050C6" w:rsidRDefault="00F050C6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595171FC" w14:textId="3BD4BF8E" w:rsidR="003C090A" w:rsidRDefault="003C090A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  <w:r w:rsidRPr="003C090A">
        <w:rPr>
          <w:rFonts w:ascii="Calibri" w:eastAsia="Times New Roman" w:hAnsi="Calibri" w:cs="Calibri"/>
          <w:szCs w:val="20"/>
          <w:lang w:eastAsia="ru-RU"/>
        </w:rPr>
        <w:t>Покупатель</w:t>
      </w:r>
      <w:r w:rsidR="0003149A">
        <w:rPr>
          <w:rFonts w:ascii="Calibri" w:eastAsia="Times New Roman" w:hAnsi="Calibri" w:cs="Calibri"/>
          <w:szCs w:val="20"/>
          <w:lang w:eastAsia="ru-RU"/>
        </w:rPr>
        <w:t>-физическое лицо</w:t>
      </w:r>
      <w:r w:rsidRPr="003C090A">
        <w:rPr>
          <w:rFonts w:ascii="Calibri" w:eastAsia="Times New Roman" w:hAnsi="Calibri" w:cs="Calibri"/>
          <w:szCs w:val="20"/>
          <w:lang w:eastAsia="ru-RU"/>
        </w:rPr>
        <w:t>, заключая договор, подтверждает, что является дееспособным лицом (в рамках дееспособности, достаточно и необходимой для заключения обычных бытовых сделок), приобретающим товар для личных, семейных, домашних и иных нужд, не связанных с осуществлением предпринимательской деятельности.</w:t>
      </w:r>
    </w:p>
    <w:p w14:paraId="248EB0AF" w14:textId="77777777" w:rsidR="00CF341B" w:rsidRDefault="00CF341B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111CDEC7" w14:textId="4698727F" w:rsidR="002532A5" w:rsidRDefault="00B73E54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  <w:r w:rsidRPr="002532A5">
        <w:rPr>
          <w:rFonts w:ascii="Calibri" w:eastAsia="Times New Roman" w:hAnsi="Calibri" w:cs="Calibri"/>
          <w:szCs w:val="20"/>
          <w:lang w:eastAsia="ru-RU"/>
        </w:rPr>
        <w:t xml:space="preserve">В своей деятельности </w:t>
      </w:r>
      <w:r w:rsidR="007817C4">
        <w:rPr>
          <w:rFonts w:ascii="Calibri" w:eastAsia="Times New Roman" w:hAnsi="Calibri" w:cs="Calibri"/>
          <w:szCs w:val="20"/>
          <w:lang w:eastAsia="ru-RU"/>
        </w:rPr>
        <w:t>Продавец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 руководствуется положениями Гражданского</w:t>
      </w:r>
      <w:r w:rsidR="0021688B">
        <w:t xml:space="preserve"> кодекса </w:t>
      </w:r>
      <w:r w:rsidR="0021688B" w:rsidRPr="002532A5">
        <w:rPr>
          <w:rFonts w:ascii="Calibri" w:eastAsia="Times New Roman" w:hAnsi="Calibri" w:cs="Calibri"/>
          <w:szCs w:val="20"/>
          <w:lang w:eastAsia="ru-RU"/>
        </w:rPr>
        <w:t xml:space="preserve">Российской Федерации, </w:t>
      </w:r>
      <w:r w:rsidR="002778D8">
        <w:rPr>
          <w:rFonts w:ascii="Calibri" w:eastAsia="Times New Roman" w:hAnsi="Calibri" w:cs="Calibri"/>
          <w:szCs w:val="20"/>
          <w:lang w:eastAsia="ru-RU"/>
        </w:rPr>
        <w:t xml:space="preserve">а также (в случае, когда покупателем является физическое лицо, приобретающее товар для личных, семейных нужд) - </w:t>
      </w:r>
      <w:r w:rsidR="0021688B" w:rsidRPr="002532A5">
        <w:rPr>
          <w:rFonts w:ascii="Calibri" w:eastAsia="Times New Roman" w:hAnsi="Calibri" w:cs="Calibri"/>
          <w:szCs w:val="20"/>
          <w:lang w:eastAsia="ru-RU"/>
        </w:rPr>
        <w:t xml:space="preserve">Законом 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>Российской Фе</w:t>
      </w:r>
      <w:r w:rsidR="0021688B" w:rsidRPr="002532A5">
        <w:rPr>
          <w:rFonts w:ascii="Calibri" w:eastAsia="Times New Roman" w:hAnsi="Calibri" w:cs="Calibri"/>
          <w:szCs w:val="20"/>
          <w:lang w:eastAsia="ru-RU"/>
        </w:rPr>
        <w:t xml:space="preserve">дерации от 07.02.1992 N 2300-1 «О защите прав потребителей», Правилами 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>продажи товаров по договору розничной купли-продажи (утв. Постановлением Правительства РФ от 31.12.2020 N 2463)</w:t>
      </w:r>
      <w:r w:rsidR="005A58FB">
        <w:rPr>
          <w:rFonts w:ascii="Calibri" w:eastAsia="Times New Roman" w:hAnsi="Calibri" w:cs="Calibri"/>
          <w:szCs w:val="20"/>
          <w:lang w:eastAsia="ru-RU"/>
        </w:rPr>
        <w:t>,</w:t>
      </w:r>
      <w:r w:rsidR="001C0FA4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и </w:t>
      </w:r>
      <w:r w:rsidR="008A19DD" w:rsidRPr="002532A5">
        <w:rPr>
          <w:rFonts w:ascii="Calibri" w:eastAsia="Times New Roman" w:hAnsi="Calibri" w:cs="Calibri"/>
          <w:szCs w:val="20"/>
          <w:lang w:eastAsia="ru-RU"/>
        </w:rPr>
        <w:t>иными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 действующим</w:t>
      </w:r>
      <w:r w:rsidR="008A19DD" w:rsidRPr="002532A5">
        <w:rPr>
          <w:rFonts w:ascii="Calibri" w:eastAsia="Times New Roman" w:hAnsi="Calibri" w:cs="Calibri"/>
          <w:szCs w:val="20"/>
          <w:lang w:eastAsia="ru-RU"/>
        </w:rPr>
        <w:t>и нормами законодательства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 Российской Федерации.</w:t>
      </w:r>
    </w:p>
    <w:p w14:paraId="1B9B2A6C" w14:textId="77777777" w:rsidR="00CF341B" w:rsidRDefault="00CF341B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2AB73891" w14:textId="66404178" w:rsidR="009640A5" w:rsidRDefault="005E6754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О</w:t>
      </w:r>
      <w:r w:rsidR="00CF341B">
        <w:rPr>
          <w:rFonts w:ascii="Calibri" w:eastAsia="Times New Roman" w:hAnsi="Calibri" w:cs="Calibri"/>
          <w:szCs w:val="20"/>
          <w:lang w:eastAsia="ru-RU"/>
        </w:rPr>
        <w:t xml:space="preserve">ферта вступает в силу с момента размещения на сайте </w:t>
      </w:r>
      <w:r w:rsidR="007817C4">
        <w:rPr>
          <w:rFonts w:ascii="Calibri" w:eastAsia="Times New Roman" w:hAnsi="Calibri" w:cs="Calibri"/>
          <w:szCs w:val="20"/>
          <w:lang w:eastAsia="ru-RU"/>
        </w:rPr>
        <w:t>и</w:t>
      </w:r>
      <w:r w:rsidR="00CF341B" w:rsidRPr="00CF341B">
        <w:rPr>
          <w:rFonts w:ascii="Calibri" w:eastAsia="Times New Roman" w:hAnsi="Calibri" w:cs="Calibri"/>
          <w:szCs w:val="20"/>
          <w:lang w:eastAsia="ru-RU"/>
        </w:rPr>
        <w:t>нтернет-</w:t>
      </w:r>
      <w:r w:rsidR="00B83B00" w:rsidRPr="00CF341B">
        <w:rPr>
          <w:rFonts w:ascii="Calibri" w:eastAsia="Times New Roman" w:hAnsi="Calibri" w:cs="Calibri"/>
          <w:szCs w:val="20"/>
          <w:lang w:eastAsia="ru-RU"/>
        </w:rPr>
        <w:t>магазина и</w:t>
      </w:r>
      <w:r w:rsidR="00CF341B">
        <w:rPr>
          <w:rFonts w:ascii="Calibri" w:eastAsia="Times New Roman" w:hAnsi="Calibri" w:cs="Calibri"/>
          <w:szCs w:val="20"/>
          <w:lang w:eastAsia="ru-RU"/>
        </w:rPr>
        <w:t xml:space="preserve"> может быть </w:t>
      </w:r>
      <w:r w:rsidR="008A19DD" w:rsidRPr="002532A5">
        <w:rPr>
          <w:rFonts w:ascii="Calibri" w:eastAsia="Times New Roman" w:hAnsi="Calibri" w:cs="Calibri"/>
          <w:szCs w:val="20"/>
          <w:lang w:eastAsia="ru-RU"/>
        </w:rPr>
        <w:t>изменен</w:t>
      </w:r>
      <w:r w:rsidR="00CF341B">
        <w:rPr>
          <w:rFonts w:ascii="Calibri" w:eastAsia="Times New Roman" w:hAnsi="Calibri" w:cs="Calibri"/>
          <w:szCs w:val="20"/>
          <w:lang w:eastAsia="ru-RU"/>
        </w:rPr>
        <w:t>а или отозвана</w:t>
      </w:r>
      <w:r w:rsidR="008A19DD" w:rsidRPr="002532A5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7817C4">
        <w:rPr>
          <w:rFonts w:ascii="Calibri" w:eastAsia="Times New Roman" w:hAnsi="Calibri" w:cs="Calibri"/>
          <w:szCs w:val="20"/>
          <w:lang w:eastAsia="ru-RU"/>
        </w:rPr>
        <w:t>Продавцом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 без какого-либо специального </w:t>
      </w:r>
      <w:r w:rsidR="00E92BB4" w:rsidRPr="002532A5">
        <w:rPr>
          <w:rFonts w:ascii="Calibri" w:eastAsia="Times New Roman" w:hAnsi="Calibri" w:cs="Calibri"/>
          <w:szCs w:val="20"/>
          <w:lang w:eastAsia="ru-RU"/>
        </w:rPr>
        <w:t xml:space="preserve">(в т.ч. предварительного) 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>уведомления</w:t>
      </w:r>
      <w:r w:rsidR="009A3A20" w:rsidRPr="002532A5">
        <w:rPr>
          <w:rFonts w:ascii="Calibri" w:eastAsia="Times New Roman" w:hAnsi="Calibri" w:cs="Calibri"/>
          <w:szCs w:val="20"/>
          <w:lang w:eastAsia="ru-RU"/>
        </w:rPr>
        <w:t xml:space="preserve">. </w:t>
      </w:r>
      <w:r w:rsidR="00CF341B">
        <w:rPr>
          <w:rFonts w:ascii="Calibri" w:eastAsia="Times New Roman" w:hAnsi="Calibri" w:cs="Calibri"/>
          <w:szCs w:val="20"/>
          <w:lang w:eastAsia="ru-RU"/>
        </w:rPr>
        <w:t xml:space="preserve">В случае изменения </w:t>
      </w:r>
      <w:r w:rsidR="007817C4">
        <w:rPr>
          <w:rFonts w:ascii="Calibri" w:eastAsia="Times New Roman" w:hAnsi="Calibri" w:cs="Calibri"/>
          <w:szCs w:val="20"/>
          <w:lang w:eastAsia="ru-RU"/>
        </w:rPr>
        <w:t>Продавцом условий</w:t>
      </w:r>
      <w:r w:rsidR="00CF341B">
        <w:rPr>
          <w:rFonts w:ascii="Calibri" w:eastAsia="Times New Roman" w:hAnsi="Calibri" w:cs="Calibri"/>
          <w:szCs w:val="20"/>
          <w:lang w:eastAsia="ru-RU"/>
        </w:rPr>
        <w:t xml:space="preserve"> приобретения товаров в интернет-магазине н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овая редакция </w:t>
      </w:r>
      <w:r w:rsidR="00B15EBB">
        <w:rPr>
          <w:rFonts w:ascii="Calibri" w:eastAsia="Times New Roman" w:hAnsi="Calibri" w:cs="Calibri"/>
          <w:szCs w:val="20"/>
          <w:lang w:eastAsia="ru-RU"/>
        </w:rPr>
        <w:t>оферты</w:t>
      </w:r>
      <w:r w:rsidR="00CF341B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вступает в силу </w:t>
      </w:r>
      <w:r w:rsidR="00AF557C" w:rsidRPr="002532A5">
        <w:rPr>
          <w:rFonts w:ascii="Calibri" w:eastAsia="Times New Roman" w:hAnsi="Calibri" w:cs="Calibri"/>
          <w:szCs w:val="20"/>
          <w:lang w:eastAsia="ru-RU"/>
        </w:rPr>
        <w:t>в момент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 ее размещ</w:t>
      </w:r>
      <w:r w:rsidR="00E92BB4" w:rsidRPr="002532A5">
        <w:rPr>
          <w:rFonts w:ascii="Calibri" w:eastAsia="Times New Roman" w:hAnsi="Calibri" w:cs="Calibri"/>
          <w:szCs w:val="20"/>
          <w:lang w:eastAsia="ru-RU"/>
        </w:rPr>
        <w:t xml:space="preserve">ения на </w:t>
      </w:r>
      <w:r w:rsidR="007817C4">
        <w:rPr>
          <w:rFonts w:ascii="Calibri" w:eastAsia="Times New Roman" w:hAnsi="Calibri" w:cs="Calibri"/>
          <w:szCs w:val="20"/>
          <w:lang w:eastAsia="ru-RU"/>
        </w:rPr>
        <w:t>с</w:t>
      </w:r>
      <w:r w:rsidR="00E92BB4" w:rsidRPr="002532A5">
        <w:rPr>
          <w:rFonts w:ascii="Calibri" w:eastAsia="Times New Roman" w:hAnsi="Calibri" w:cs="Calibri"/>
          <w:szCs w:val="20"/>
          <w:lang w:eastAsia="ru-RU"/>
        </w:rPr>
        <w:t>айте интернет-магазина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, если иное не предусмотрено новой редакцией </w:t>
      </w:r>
      <w:r w:rsidR="00B15EBB">
        <w:rPr>
          <w:rFonts w:ascii="Calibri" w:eastAsia="Times New Roman" w:hAnsi="Calibri" w:cs="Calibri"/>
          <w:szCs w:val="20"/>
          <w:lang w:eastAsia="ru-RU"/>
        </w:rPr>
        <w:t>оферты</w:t>
      </w:r>
      <w:r w:rsidR="008A19DD" w:rsidRPr="002532A5">
        <w:rPr>
          <w:rFonts w:ascii="Calibri" w:eastAsia="Times New Roman" w:hAnsi="Calibri" w:cs="Calibri"/>
          <w:szCs w:val="20"/>
          <w:lang w:eastAsia="ru-RU"/>
        </w:rPr>
        <w:t xml:space="preserve">. Новая редакция </w:t>
      </w:r>
      <w:r w:rsidR="00B15EBB">
        <w:rPr>
          <w:rFonts w:ascii="Calibri" w:eastAsia="Times New Roman" w:hAnsi="Calibri" w:cs="Calibri"/>
          <w:szCs w:val="20"/>
          <w:lang w:eastAsia="ru-RU"/>
        </w:rPr>
        <w:t>оферты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 не распространяется на прав</w:t>
      </w:r>
      <w:r w:rsidR="008A19DD" w:rsidRPr="002532A5">
        <w:rPr>
          <w:rFonts w:ascii="Calibri" w:eastAsia="Times New Roman" w:hAnsi="Calibri" w:cs="Calibri"/>
          <w:szCs w:val="20"/>
          <w:lang w:eastAsia="ru-RU"/>
        </w:rPr>
        <w:t xml:space="preserve">оотношения между Покупателем и </w:t>
      </w:r>
      <w:r w:rsidR="007817C4">
        <w:rPr>
          <w:rFonts w:ascii="Calibri" w:eastAsia="Times New Roman" w:hAnsi="Calibri" w:cs="Calibri"/>
          <w:szCs w:val="20"/>
          <w:lang w:eastAsia="ru-RU"/>
        </w:rPr>
        <w:t>Продавцом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, возникшие до вступления новой редакции </w:t>
      </w:r>
      <w:r w:rsidR="00B15EBB">
        <w:rPr>
          <w:rFonts w:ascii="Calibri" w:eastAsia="Times New Roman" w:hAnsi="Calibri" w:cs="Calibri"/>
          <w:szCs w:val="20"/>
          <w:lang w:eastAsia="ru-RU"/>
        </w:rPr>
        <w:t>оферты</w:t>
      </w:r>
      <w:r w:rsidR="009640A5" w:rsidRPr="002532A5">
        <w:rPr>
          <w:rFonts w:ascii="Calibri" w:eastAsia="Times New Roman" w:hAnsi="Calibri" w:cs="Calibri"/>
          <w:szCs w:val="20"/>
          <w:lang w:eastAsia="ru-RU"/>
        </w:rPr>
        <w:t xml:space="preserve"> в силу. </w:t>
      </w:r>
      <w:r w:rsidR="007260A8" w:rsidRPr="007260A8">
        <w:rPr>
          <w:rFonts w:ascii="Calibri" w:eastAsia="Times New Roman" w:hAnsi="Calibri" w:cs="Calibri"/>
          <w:szCs w:val="20"/>
          <w:lang w:eastAsia="ru-RU"/>
        </w:rPr>
        <w:t xml:space="preserve">При возникновении спорных вопросов Стороны вправе ссылаться на действующую в момент заключения Договора редакцию </w:t>
      </w:r>
      <w:r w:rsidR="00B15EBB">
        <w:rPr>
          <w:rFonts w:ascii="Calibri" w:eastAsia="Times New Roman" w:hAnsi="Calibri" w:cs="Calibri"/>
          <w:szCs w:val="20"/>
          <w:lang w:eastAsia="ru-RU"/>
        </w:rPr>
        <w:t>оферты</w:t>
      </w:r>
      <w:r w:rsidR="007260A8" w:rsidRPr="007260A8">
        <w:rPr>
          <w:rFonts w:ascii="Calibri" w:eastAsia="Times New Roman" w:hAnsi="Calibri" w:cs="Calibri"/>
          <w:szCs w:val="20"/>
          <w:lang w:eastAsia="ru-RU"/>
        </w:rPr>
        <w:t>.</w:t>
      </w:r>
    </w:p>
    <w:p w14:paraId="5201E984" w14:textId="77777777" w:rsidR="00CF341B" w:rsidRDefault="00CF341B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2E685ACD" w14:textId="77777777" w:rsidR="00CF341B" w:rsidRDefault="00CF341B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  <w:r w:rsidRPr="00CF341B">
        <w:rPr>
          <w:rFonts w:ascii="Calibri" w:eastAsia="Times New Roman" w:hAnsi="Calibri" w:cs="Calibri"/>
          <w:szCs w:val="20"/>
          <w:lang w:eastAsia="ru-RU"/>
        </w:rPr>
        <w:t>Договор, заключенный посредством акцепта настоящей оферты, регламентируется нормами гражданского законодательства о договоре присоединения (статья 428 Г</w:t>
      </w:r>
      <w:r>
        <w:rPr>
          <w:rFonts w:ascii="Calibri" w:eastAsia="Times New Roman" w:hAnsi="Calibri" w:cs="Calibri"/>
          <w:szCs w:val="20"/>
          <w:lang w:eastAsia="ru-RU"/>
        </w:rPr>
        <w:t>ражданского кодекса</w:t>
      </w:r>
      <w:r w:rsidRPr="00CF341B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E11A11">
        <w:rPr>
          <w:rFonts w:ascii="Calibri" w:eastAsia="Times New Roman" w:hAnsi="Calibri" w:cs="Calibri"/>
          <w:szCs w:val="20"/>
          <w:lang w:eastAsia="ru-RU"/>
        </w:rPr>
        <w:lastRenderedPageBreak/>
        <w:t>Российской Федерации</w:t>
      </w:r>
      <w:r w:rsidRPr="00CF341B">
        <w:rPr>
          <w:rFonts w:ascii="Calibri" w:eastAsia="Times New Roman" w:hAnsi="Calibri" w:cs="Calibri"/>
          <w:szCs w:val="20"/>
          <w:lang w:eastAsia="ru-RU"/>
        </w:rPr>
        <w:t xml:space="preserve">), поскольку его условия определены </w:t>
      </w:r>
      <w:r>
        <w:rPr>
          <w:rFonts w:ascii="Calibri" w:eastAsia="Times New Roman" w:hAnsi="Calibri" w:cs="Calibri"/>
          <w:szCs w:val="20"/>
          <w:lang w:eastAsia="ru-RU"/>
        </w:rPr>
        <w:t>Продавцом</w:t>
      </w:r>
      <w:r w:rsidRPr="00CF341B">
        <w:rPr>
          <w:rFonts w:ascii="Calibri" w:eastAsia="Times New Roman" w:hAnsi="Calibri" w:cs="Calibri"/>
          <w:szCs w:val="20"/>
          <w:lang w:eastAsia="ru-RU"/>
        </w:rPr>
        <w:t xml:space="preserve"> в настоящей оферте и могут быть приняты любым лицом не иначе как путем присоединения к предложенному Договору в целом. Присоединяясь к Договору</w:t>
      </w:r>
      <w:r w:rsidR="006E7B69">
        <w:rPr>
          <w:rFonts w:ascii="Calibri" w:eastAsia="Times New Roman" w:hAnsi="Calibri" w:cs="Calibri"/>
          <w:szCs w:val="20"/>
          <w:lang w:eastAsia="ru-RU"/>
        </w:rPr>
        <w:t xml:space="preserve"> (акцептуя оферту)</w:t>
      </w:r>
      <w:r w:rsidRPr="00CF341B">
        <w:rPr>
          <w:rFonts w:ascii="Calibri" w:eastAsia="Times New Roman" w:hAnsi="Calibri" w:cs="Calibri"/>
          <w:szCs w:val="20"/>
          <w:lang w:eastAsia="ru-RU"/>
        </w:rPr>
        <w:t xml:space="preserve">, </w:t>
      </w:r>
      <w:r>
        <w:rPr>
          <w:rFonts w:ascii="Calibri" w:eastAsia="Times New Roman" w:hAnsi="Calibri" w:cs="Calibri"/>
          <w:szCs w:val="20"/>
          <w:lang w:eastAsia="ru-RU"/>
        </w:rPr>
        <w:t>Покупатель</w:t>
      </w:r>
      <w:r w:rsidRPr="00CF341B">
        <w:rPr>
          <w:rFonts w:ascii="Calibri" w:eastAsia="Times New Roman" w:hAnsi="Calibri" w:cs="Calibri"/>
          <w:szCs w:val="20"/>
          <w:lang w:eastAsia="ru-RU"/>
        </w:rPr>
        <w:t xml:space="preserve"> подтверждает, что Договор не содержит обременительных для него условий, которые он не принял бы при наличии у него возможности участвовать в определении условий настоящего Договора.</w:t>
      </w:r>
    </w:p>
    <w:p w14:paraId="747028E3" w14:textId="77777777" w:rsidR="00CF341B" w:rsidRDefault="00CF341B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0DDD7212" w14:textId="77777777" w:rsidR="00CF341B" w:rsidRPr="002532A5" w:rsidRDefault="00CF341B" w:rsidP="00CF341B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Договор заключается на нижеследующих условиях:</w:t>
      </w:r>
    </w:p>
    <w:p w14:paraId="036DDBB5" w14:textId="77777777" w:rsidR="009640A5" w:rsidRDefault="009640A5" w:rsidP="0075017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289266F4" w14:textId="77777777" w:rsidR="00750178" w:rsidRDefault="00750178" w:rsidP="00750178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50178">
        <w:rPr>
          <w:rFonts w:ascii="Calibri" w:eastAsia="Times New Roman" w:hAnsi="Calibri" w:cs="Calibri"/>
          <w:b/>
          <w:szCs w:val="20"/>
          <w:lang w:eastAsia="ru-RU"/>
        </w:rPr>
        <w:t>Термины и определения</w:t>
      </w:r>
    </w:p>
    <w:p w14:paraId="13845AF6" w14:textId="5598CAE8" w:rsidR="00B23831" w:rsidRDefault="00B23831" w:rsidP="00343056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43056">
        <w:rPr>
          <w:rFonts w:ascii="Calibri" w:eastAsia="Times New Roman" w:hAnsi="Calibri" w:cs="Calibri"/>
          <w:b/>
          <w:szCs w:val="20"/>
          <w:lang w:eastAsia="ru-RU"/>
        </w:rPr>
        <w:t>Заказ</w:t>
      </w:r>
      <w:r w:rsidRPr="009640A5">
        <w:rPr>
          <w:rFonts w:ascii="Calibri" w:eastAsia="Times New Roman" w:hAnsi="Calibri" w:cs="Calibri"/>
          <w:szCs w:val="20"/>
          <w:lang w:eastAsia="ru-RU"/>
        </w:rPr>
        <w:t xml:space="preserve"> - электронная </w:t>
      </w:r>
      <w:r w:rsidRPr="00AF557C">
        <w:rPr>
          <w:rFonts w:ascii="Calibri" w:eastAsia="Times New Roman" w:hAnsi="Calibri" w:cs="Calibri"/>
          <w:szCs w:val="20"/>
          <w:lang w:eastAsia="ru-RU"/>
        </w:rPr>
        <w:t>заявка</w:t>
      </w:r>
      <w:r w:rsidRPr="009640A5">
        <w:rPr>
          <w:rFonts w:ascii="Calibri" w:eastAsia="Times New Roman" w:hAnsi="Calibri" w:cs="Calibri"/>
          <w:szCs w:val="20"/>
          <w:lang w:eastAsia="ru-RU"/>
        </w:rPr>
        <w:t xml:space="preserve"> Покупателя на приобретение Товара из </w:t>
      </w:r>
      <w:r w:rsidR="0028003B">
        <w:rPr>
          <w:rFonts w:ascii="Calibri" w:eastAsia="Times New Roman" w:hAnsi="Calibri" w:cs="Calibri"/>
          <w:szCs w:val="20"/>
          <w:lang w:eastAsia="ru-RU"/>
        </w:rPr>
        <w:t>ассортимента</w:t>
      </w:r>
      <w:r w:rsidRPr="009640A5">
        <w:rPr>
          <w:rFonts w:ascii="Calibri" w:eastAsia="Times New Roman" w:hAnsi="Calibri" w:cs="Calibri"/>
          <w:szCs w:val="20"/>
          <w:lang w:eastAsia="ru-RU"/>
        </w:rPr>
        <w:t xml:space="preserve"> </w:t>
      </w:r>
      <w:r>
        <w:rPr>
          <w:rFonts w:ascii="Calibri" w:eastAsia="Times New Roman" w:hAnsi="Calibri" w:cs="Calibri"/>
          <w:szCs w:val="20"/>
          <w:lang w:eastAsia="ru-RU"/>
        </w:rPr>
        <w:t>И</w:t>
      </w:r>
      <w:r w:rsidRPr="009640A5">
        <w:rPr>
          <w:rFonts w:ascii="Calibri" w:eastAsia="Times New Roman" w:hAnsi="Calibri" w:cs="Calibri"/>
          <w:szCs w:val="20"/>
          <w:lang w:eastAsia="ru-RU"/>
        </w:rPr>
        <w:t>нтернет-ма</w:t>
      </w:r>
      <w:r>
        <w:rPr>
          <w:rFonts w:ascii="Calibri" w:eastAsia="Times New Roman" w:hAnsi="Calibri" w:cs="Calibri"/>
          <w:szCs w:val="20"/>
          <w:lang w:eastAsia="ru-RU"/>
        </w:rPr>
        <w:t>газина</w:t>
      </w:r>
      <w:r w:rsidR="00513A16">
        <w:rPr>
          <w:rFonts w:ascii="Calibri" w:eastAsia="Times New Roman" w:hAnsi="Calibri" w:cs="Calibri"/>
          <w:szCs w:val="20"/>
          <w:lang w:eastAsia="ru-RU"/>
        </w:rPr>
        <w:t xml:space="preserve"> (в т.ч. приобретение будущей вещи)</w:t>
      </w:r>
      <w:r w:rsidR="00343056">
        <w:rPr>
          <w:rFonts w:ascii="Calibri" w:eastAsia="Times New Roman" w:hAnsi="Calibri" w:cs="Calibri"/>
          <w:szCs w:val="20"/>
          <w:lang w:eastAsia="ru-RU"/>
        </w:rPr>
        <w:t>, размещенная с использованием Сайта Интернет-магазина</w:t>
      </w:r>
      <w:r w:rsidR="003414AF">
        <w:rPr>
          <w:rFonts w:ascii="Calibri" w:eastAsia="Times New Roman" w:hAnsi="Calibri" w:cs="Calibri"/>
          <w:szCs w:val="20"/>
          <w:lang w:eastAsia="ru-RU"/>
        </w:rPr>
        <w:t>, а также (в применимых случаях) совокупность Товаров, приобретенных Покупателем</w:t>
      </w:r>
      <w:r w:rsidRPr="009640A5">
        <w:rPr>
          <w:rFonts w:ascii="Calibri" w:eastAsia="Times New Roman" w:hAnsi="Calibri" w:cs="Calibri"/>
          <w:szCs w:val="20"/>
          <w:lang w:eastAsia="ru-RU"/>
        </w:rPr>
        <w:t>.</w:t>
      </w:r>
    </w:p>
    <w:p w14:paraId="57A24B4F" w14:textId="77777777" w:rsidR="00343056" w:rsidRDefault="00343056" w:rsidP="0034305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082FFB88" w14:textId="5FD34964" w:rsidR="009640A5" w:rsidRPr="009640A5" w:rsidRDefault="009640A5" w:rsidP="0034305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43056">
        <w:rPr>
          <w:rFonts w:ascii="Calibri" w:eastAsia="Times New Roman" w:hAnsi="Calibri" w:cs="Calibri"/>
          <w:b/>
          <w:szCs w:val="20"/>
          <w:lang w:eastAsia="ru-RU"/>
        </w:rPr>
        <w:t>Интернет-магазин</w:t>
      </w:r>
      <w:r w:rsidRPr="009640A5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343056">
        <w:rPr>
          <w:rFonts w:ascii="Calibri" w:eastAsia="Times New Roman" w:hAnsi="Calibri" w:cs="Calibri"/>
          <w:szCs w:val="20"/>
          <w:lang w:eastAsia="ru-RU"/>
        </w:rPr>
        <w:t>–</w:t>
      </w:r>
      <w:r w:rsidRPr="009640A5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343056">
        <w:rPr>
          <w:rFonts w:ascii="Calibri" w:eastAsia="Times New Roman" w:hAnsi="Calibri" w:cs="Calibri"/>
          <w:szCs w:val="20"/>
          <w:lang w:eastAsia="ru-RU"/>
        </w:rPr>
        <w:t xml:space="preserve">электронная </w:t>
      </w:r>
      <w:r w:rsidRPr="009640A5">
        <w:rPr>
          <w:rFonts w:ascii="Calibri" w:eastAsia="Times New Roman" w:hAnsi="Calibri" w:cs="Calibri"/>
          <w:szCs w:val="20"/>
          <w:lang w:eastAsia="ru-RU"/>
        </w:rPr>
        <w:t xml:space="preserve">торговая </w:t>
      </w:r>
      <w:r w:rsidR="00E92BB4">
        <w:rPr>
          <w:rFonts w:ascii="Calibri" w:eastAsia="Times New Roman" w:hAnsi="Calibri" w:cs="Calibri"/>
          <w:szCs w:val="20"/>
          <w:lang w:eastAsia="ru-RU"/>
        </w:rPr>
        <w:t>платформа</w:t>
      </w:r>
      <w:r w:rsidR="002969FA">
        <w:rPr>
          <w:rFonts w:ascii="Calibri" w:eastAsia="Times New Roman" w:hAnsi="Calibri" w:cs="Calibri"/>
          <w:szCs w:val="20"/>
          <w:lang w:eastAsia="ru-RU"/>
        </w:rPr>
        <w:t>, расположенная на Сайте Продавца</w:t>
      </w:r>
      <w:r w:rsidR="009B5AB5">
        <w:rPr>
          <w:rFonts w:ascii="Calibri" w:eastAsia="Times New Roman" w:hAnsi="Calibri" w:cs="Calibri"/>
          <w:szCs w:val="20"/>
          <w:lang w:eastAsia="ru-RU"/>
        </w:rPr>
        <w:t xml:space="preserve"> в сети Интернет, </w:t>
      </w:r>
      <w:r w:rsidRPr="009640A5">
        <w:rPr>
          <w:rFonts w:ascii="Calibri" w:eastAsia="Times New Roman" w:hAnsi="Calibri" w:cs="Calibri"/>
          <w:szCs w:val="20"/>
          <w:lang w:eastAsia="ru-RU"/>
        </w:rPr>
        <w:t>пред</w:t>
      </w:r>
      <w:r w:rsidR="008A19DD">
        <w:rPr>
          <w:rFonts w:ascii="Calibri" w:eastAsia="Times New Roman" w:hAnsi="Calibri" w:cs="Calibri"/>
          <w:szCs w:val="20"/>
          <w:lang w:eastAsia="ru-RU"/>
        </w:rPr>
        <w:t xml:space="preserve">назначенная для предоставления </w:t>
      </w:r>
      <w:r w:rsidR="000A05CD">
        <w:rPr>
          <w:rFonts w:ascii="Calibri" w:eastAsia="Times New Roman" w:hAnsi="Calibri" w:cs="Calibri"/>
          <w:szCs w:val="20"/>
          <w:lang w:eastAsia="ru-RU"/>
        </w:rPr>
        <w:t xml:space="preserve">Продавцом </w:t>
      </w:r>
      <w:r w:rsidR="008A19DD">
        <w:rPr>
          <w:rFonts w:ascii="Calibri" w:eastAsia="Times New Roman" w:hAnsi="Calibri" w:cs="Calibri"/>
          <w:szCs w:val="20"/>
          <w:lang w:eastAsia="ru-RU"/>
        </w:rPr>
        <w:t>П</w:t>
      </w:r>
      <w:r w:rsidRPr="009640A5">
        <w:rPr>
          <w:rFonts w:ascii="Calibri" w:eastAsia="Times New Roman" w:hAnsi="Calibri" w:cs="Calibri"/>
          <w:szCs w:val="20"/>
          <w:lang w:eastAsia="ru-RU"/>
        </w:rPr>
        <w:t>окупателю сведений, необ</w:t>
      </w:r>
      <w:r w:rsidR="008A19DD">
        <w:rPr>
          <w:rFonts w:ascii="Calibri" w:eastAsia="Times New Roman" w:hAnsi="Calibri" w:cs="Calibri"/>
          <w:szCs w:val="20"/>
          <w:lang w:eastAsia="ru-RU"/>
        </w:rPr>
        <w:t xml:space="preserve">ходимых </w:t>
      </w:r>
      <w:r w:rsidR="000A05CD">
        <w:rPr>
          <w:rFonts w:ascii="Calibri" w:eastAsia="Times New Roman" w:hAnsi="Calibri" w:cs="Calibri"/>
          <w:szCs w:val="20"/>
          <w:lang w:eastAsia="ru-RU"/>
        </w:rPr>
        <w:t>для приобретения Товар</w:t>
      </w:r>
      <w:r w:rsidR="00E11A11">
        <w:rPr>
          <w:rFonts w:ascii="Calibri" w:eastAsia="Times New Roman" w:hAnsi="Calibri" w:cs="Calibri"/>
          <w:szCs w:val="20"/>
          <w:lang w:eastAsia="ru-RU"/>
        </w:rPr>
        <w:t>ов</w:t>
      </w:r>
      <w:r w:rsidR="008A19DD">
        <w:rPr>
          <w:rFonts w:ascii="Calibri" w:eastAsia="Times New Roman" w:hAnsi="Calibri" w:cs="Calibri"/>
          <w:szCs w:val="20"/>
          <w:lang w:eastAsia="ru-RU"/>
        </w:rPr>
        <w:t xml:space="preserve"> (</w:t>
      </w:r>
      <w:r w:rsidRPr="009640A5">
        <w:rPr>
          <w:rFonts w:ascii="Calibri" w:eastAsia="Times New Roman" w:hAnsi="Calibri" w:cs="Calibri"/>
          <w:szCs w:val="20"/>
          <w:lang w:eastAsia="ru-RU"/>
        </w:rPr>
        <w:t>в том числе</w:t>
      </w:r>
      <w:r w:rsidR="008A19DD">
        <w:rPr>
          <w:rFonts w:ascii="Calibri" w:eastAsia="Times New Roman" w:hAnsi="Calibri" w:cs="Calibri"/>
          <w:szCs w:val="20"/>
          <w:lang w:eastAsia="ru-RU"/>
        </w:rPr>
        <w:t>, сведений об ассортименте Т</w:t>
      </w:r>
      <w:r w:rsidRPr="009640A5">
        <w:rPr>
          <w:rFonts w:ascii="Calibri" w:eastAsia="Times New Roman" w:hAnsi="Calibri" w:cs="Calibri"/>
          <w:szCs w:val="20"/>
          <w:lang w:eastAsia="ru-RU"/>
        </w:rPr>
        <w:t xml:space="preserve">оваров, </w:t>
      </w:r>
      <w:r w:rsidR="009B5AB5">
        <w:rPr>
          <w:rFonts w:ascii="Calibri" w:eastAsia="Times New Roman" w:hAnsi="Calibri" w:cs="Calibri"/>
          <w:szCs w:val="20"/>
          <w:lang w:eastAsia="ru-RU"/>
        </w:rPr>
        <w:t xml:space="preserve">основных характеристиках Товаров, </w:t>
      </w:r>
      <w:r w:rsidRPr="009640A5">
        <w:rPr>
          <w:rFonts w:ascii="Calibri" w:eastAsia="Times New Roman" w:hAnsi="Calibri" w:cs="Calibri"/>
          <w:szCs w:val="20"/>
          <w:lang w:eastAsia="ru-RU"/>
        </w:rPr>
        <w:t>цен</w:t>
      </w:r>
      <w:r w:rsidR="009B5AB5">
        <w:rPr>
          <w:rFonts w:ascii="Calibri" w:eastAsia="Times New Roman" w:hAnsi="Calibri" w:cs="Calibri"/>
          <w:szCs w:val="20"/>
          <w:lang w:eastAsia="ru-RU"/>
        </w:rPr>
        <w:t>е Товаров</w:t>
      </w:r>
      <w:r w:rsidRPr="009640A5">
        <w:rPr>
          <w:rFonts w:ascii="Calibri" w:eastAsia="Times New Roman" w:hAnsi="Calibri" w:cs="Calibri"/>
          <w:szCs w:val="20"/>
          <w:lang w:eastAsia="ru-RU"/>
        </w:rPr>
        <w:t>, способах и условиях оплаты и дос</w:t>
      </w:r>
      <w:r w:rsidR="000A05CD">
        <w:rPr>
          <w:rFonts w:ascii="Calibri" w:eastAsia="Times New Roman" w:hAnsi="Calibri" w:cs="Calibri"/>
          <w:szCs w:val="20"/>
          <w:lang w:eastAsia="ru-RU"/>
        </w:rPr>
        <w:t>тавки</w:t>
      </w:r>
      <w:r w:rsidR="009B5AB5">
        <w:rPr>
          <w:rFonts w:ascii="Calibri" w:eastAsia="Times New Roman" w:hAnsi="Calibri" w:cs="Calibri"/>
          <w:szCs w:val="20"/>
          <w:lang w:eastAsia="ru-RU"/>
        </w:rPr>
        <w:t>)</w:t>
      </w:r>
      <w:r w:rsidR="000A05CD">
        <w:rPr>
          <w:rFonts w:ascii="Calibri" w:eastAsia="Times New Roman" w:hAnsi="Calibri" w:cs="Calibri"/>
          <w:szCs w:val="20"/>
          <w:lang w:eastAsia="ru-RU"/>
        </w:rPr>
        <w:t>, оформления Заказа Товаров</w:t>
      </w:r>
      <w:r w:rsidR="00E11A11">
        <w:rPr>
          <w:rFonts w:ascii="Calibri" w:eastAsia="Times New Roman" w:hAnsi="Calibri" w:cs="Calibri"/>
          <w:szCs w:val="20"/>
          <w:lang w:eastAsia="ru-RU"/>
        </w:rPr>
        <w:t xml:space="preserve"> Покупателями</w:t>
      </w:r>
      <w:r w:rsidR="009B5AB5">
        <w:rPr>
          <w:rFonts w:ascii="Calibri" w:eastAsia="Times New Roman" w:hAnsi="Calibri" w:cs="Calibri"/>
          <w:szCs w:val="20"/>
          <w:lang w:eastAsia="ru-RU"/>
        </w:rPr>
        <w:t xml:space="preserve">, обеспечения оплаты </w:t>
      </w:r>
      <w:r w:rsidR="00E11A11">
        <w:rPr>
          <w:rFonts w:ascii="Calibri" w:eastAsia="Times New Roman" w:hAnsi="Calibri" w:cs="Calibri"/>
          <w:szCs w:val="20"/>
          <w:lang w:eastAsia="ru-RU"/>
        </w:rPr>
        <w:t xml:space="preserve">Товаров </w:t>
      </w:r>
      <w:r w:rsidR="009B5AB5">
        <w:rPr>
          <w:rFonts w:ascii="Calibri" w:eastAsia="Times New Roman" w:hAnsi="Calibri" w:cs="Calibri"/>
          <w:szCs w:val="20"/>
          <w:lang w:eastAsia="ru-RU"/>
        </w:rPr>
        <w:t xml:space="preserve">и последующей доставки. </w:t>
      </w:r>
      <w:r w:rsidR="00EC2924">
        <w:rPr>
          <w:rFonts w:ascii="Calibri" w:eastAsia="Times New Roman" w:hAnsi="Calibri" w:cs="Calibri"/>
          <w:szCs w:val="20"/>
          <w:lang w:eastAsia="ru-RU"/>
        </w:rPr>
        <w:t xml:space="preserve"> </w:t>
      </w:r>
    </w:p>
    <w:p w14:paraId="33D13E1D" w14:textId="3CF9F108" w:rsidR="009640A5" w:rsidRPr="005A58FB" w:rsidRDefault="00E92BB4" w:rsidP="00B1245B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i/>
          <w:szCs w:val="20"/>
          <w:lang w:eastAsia="ru-RU"/>
        </w:rPr>
      </w:pPr>
      <w:r w:rsidRPr="00B1245B">
        <w:rPr>
          <w:rFonts w:ascii="Calibri" w:eastAsia="Times New Roman" w:hAnsi="Calibri" w:cs="Calibri"/>
          <w:b/>
          <w:szCs w:val="20"/>
          <w:lang w:eastAsia="ru-RU"/>
        </w:rPr>
        <w:t>С</w:t>
      </w:r>
      <w:r w:rsidR="009640A5" w:rsidRPr="00B1245B">
        <w:rPr>
          <w:rFonts w:ascii="Calibri" w:eastAsia="Times New Roman" w:hAnsi="Calibri" w:cs="Calibri"/>
          <w:b/>
          <w:szCs w:val="20"/>
          <w:lang w:eastAsia="ru-RU"/>
        </w:rPr>
        <w:t xml:space="preserve">айт интернет-магазина </w:t>
      </w:r>
      <w:r w:rsidR="000A05CD" w:rsidRPr="00B1245B">
        <w:rPr>
          <w:rFonts w:ascii="Calibri" w:eastAsia="Times New Roman" w:hAnsi="Calibri" w:cs="Calibri"/>
          <w:b/>
          <w:szCs w:val="20"/>
          <w:lang w:eastAsia="ru-RU"/>
        </w:rPr>
        <w:t>(С</w:t>
      </w:r>
      <w:r w:rsidRPr="00B1245B">
        <w:rPr>
          <w:rFonts w:ascii="Calibri" w:eastAsia="Times New Roman" w:hAnsi="Calibri" w:cs="Calibri"/>
          <w:b/>
          <w:szCs w:val="20"/>
          <w:lang w:eastAsia="ru-RU"/>
        </w:rPr>
        <w:t>айт)</w:t>
      </w:r>
      <w:r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9640A5" w:rsidRPr="009640A5">
        <w:rPr>
          <w:rFonts w:ascii="Calibri" w:eastAsia="Times New Roman" w:hAnsi="Calibri" w:cs="Calibri"/>
          <w:szCs w:val="20"/>
          <w:lang w:eastAsia="ru-RU"/>
        </w:rPr>
        <w:t xml:space="preserve">- принадлежащая </w:t>
      </w:r>
      <w:r w:rsidR="00B1245B">
        <w:rPr>
          <w:rFonts w:ascii="Calibri" w:eastAsia="Times New Roman" w:hAnsi="Calibri" w:cs="Calibri"/>
          <w:szCs w:val="20"/>
          <w:lang w:eastAsia="ru-RU"/>
        </w:rPr>
        <w:t>Продавцу</w:t>
      </w:r>
      <w:r w:rsidR="009640A5" w:rsidRPr="009640A5">
        <w:rPr>
          <w:rFonts w:ascii="Calibri" w:eastAsia="Times New Roman" w:hAnsi="Calibri" w:cs="Calibri"/>
          <w:szCs w:val="20"/>
          <w:lang w:eastAsia="ru-RU"/>
        </w:rPr>
        <w:t xml:space="preserve"> совокупность связанных между собой ве</w:t>
      </w:r>
      <w:r w:rsidR="000A05CD">
        <w:rPr>
          <w:rFonts w:ascii="Calibri" w:eastAsia="Times New Roman" w:hAnsi="Calibri" w:cs="Calibri"/>
          <w:szCs w:val="20"/>
          <w:lang w:eastAsia="ru-RU"/>
        </w:rPr>
        <w:t>б-страниц, содержащих данные о Т</w:t>
      </w:r>
      <w:r w:rsidR="009640A5" w:rsidRPr="009640A5">
        <w:rPr>
          <w:rFonts w:ascii="Calibri" w:eastAsia="Times New Roman" w:hAnsi="Calibri" w:cs="Calibri"/>
          <w:szCs w:val="20"/>
          <w:lang w:eastAsia="ru-RU"/>
        </w:rPr>
        <w:t xml:space="preserve">оварах и условиях их </w:t>
      </w:r>
      <w:r w:rsidR="00B1245B">
        <w:rPr>
          <w:rFonts w:ascii="Calibri" w:eastAsia="Times New Roman" w:hAnsi="Calibri" w:cs="Calibri"/>
          <w:szCs w:val="20"/>
          <w:lang w:eastAsia="ru-RU"/>
        </w:rPr>
        <w:t>продажи</w:t>
      </w:r>
      <w:r>
        <w:rPr>
          <w:rFonts w:ascii="Calibri" w:eastAsia="Times New Roman" w:hAnsi="Calibri" w:cs="Calibri"/>
          <w:szCs w:val="20"/>
          <w:lang w:eastAsia="ru-RU"/>
        </w:rPr>
        <w:t>. Главная страница сайта интернет-магазина расположена в сети Интернет</w:t>
      </w:r>
      <w:r w:rsidR="009640A5" w:rsidRPr="009640A5">
        <w:rPr>
          <w:rFonts w:ascii="Calibri" w:eastAsia="Times New Roman" w:hAnsi="Calibri" w:cs="Calibri"/>
          <w:szCs w:val="20"/>
          <w:lang w:eastAsia="ru-RU"/>
        </w:rPr>
        <w:t xml:space="preserve"> по </w:t>
      </w:r>
      <w:r w:rsidR="009640A5" w:rsidRPr="005F2A6F">
        <w:rPr>
          <w:rFonts w:ascii="Calibri" w:eastAsia="Times New Roman" w:hAnsi="Calibri" w:cs="Calibri"/>
          <w:szCs w:val="20"/>
          <w:lang w:eastAsia="ru-RU"/>
        </w:rPr>
        <w:t>адресу</w:t>
      </w:r>
      <w:r w:rsidR="000903DC">
        <w:rPr>
          <w:rFonts w:ascii="Calibri" w:eastAsia="Times New Roman" w:hAnsi="Calibri" w:cs="Calibri"/>
          <w:szCs w:val="20"/>
          <w:lang w:eastAsia="ru-RU"/>
        </w:rPr>
        <w:t xml:space="preserve"> </w:t>
      </w:r>
      <w:hyperlink r:id="rId9" w:history="1">
        <w:r w:rsidR="00A049A3" w:rsidRPr="00EA2B9C">
          <w:rPr>
            <w:rStyle w:val="a3"/>
          </w:rPr>
          <w:t>https://midasov.com/</w:t>
        </w:r>
      </w:hyperlink>
      <w:r w:rsidR="00A049A3">
        <w:t xml:space="preserve"> </w:t>
      </w:r>
    </w:p>
    <w:p w14:paraId="7D48B0BA" w14:textId="44E98A08" w:rsidR="009640A5" w:rsidRPr="009640A5" w:rsidRDefault="009640A5" w:rsidP="00894EA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894EA9">
        <w:rPr>
          <w:rFonts w:ascii="Calibri" w:eastAsia="Times New Roman" w:hAnsi="Calibri" w:cs="Calibri"/>
          <w:b/>
          <w:szCs w:val="20"/>
          <w:lang w:eastAsia="ru-RU"/>
        </w:rPr>
        <w:t>Товар</w:t>
      </w:r>
      <w:r w:rsidRPr="009640A5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28003B">
        <w:rPr>
          <w:rFonts w:ascii="Calibri" w:eastAsia="Times New Roman" w:hAnsi="Calibri" w:cs="Calibri"/>
          <w:szCs w:val="20"/>
          <w:lang w:eastAsia="ru-RU"/>
        </w:rPr>
        <w:t>–</w:t>
      </w:r>
      <w:r w:rsidR="008D43D4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BD3819">
        <w:rPr>
          <w:rFonts w:ascii="Calibri" w:eastAsia="Times New Roman" w:hAnsi="Calibri" w:cs="Calibri"/>
          <w:szCs w:val="20"/>
          <w:lang w:eastAsia="ru-RU"/>
        </w:rPr>
        <w:t xml:space="preserve">непродовольственный </w:t>
      </w:r>
      <w:r w:rsidR="0028003B">
        <w:rPr>
          <w:rFonts w:ascii="Calibri" w:eastAsia="Times New Roman" w:hAnsi="Calibri" w:cs="Calibri"/>
          <w:szCs w:val="20"/>
          <w:lang w:eastAsia="ru-RU"/>
        </w:rPr>
        <w:t>товар</w:t>
      </w:r>
      <w:r w:rsidR="001365E6">
        <w:rPr>
          <w:rFonts w:ascii="Calibri" w:eastAsia="Times New Roman" w:hAnsi="Calibri" w:cs="Calibri"/>
          <w:szCs w:val="20"/>
          <w:lang w:eastAsia="ru-RU"/>
        </w:rPr>
        <w:t xml:space="preserve"> (</w:t>
      </w:r>
      <w:r w:rsidR="00A049A3">
        <w:rPr>
          <w:rFonts w:ascii="Calibri" w:eastAsia="Times New Roman" w:hAnsi="Calibri" w:cs="Calibri"/>
          <w:szCs w:val="20"/>
          <w:lang w:eastAsia="ru-RU"/>
        </w:rPr>
        <w:t>мужская одежда, обувь</w:t>
      </w:r>
      <w:r w:rsidR="001365E6">
        <w:rPr>
          <w:rFonts w:ascii="Calibri" w:eastAsia="Times New Roman" w:hAnsi="Calibri" w:cs="Calibri"/>
          <w:szCs w:val="20"/>
          <w:lang w:eastAsia="ru-RU"/>
        </w:rPr>
        <w:t>)</w:t>
      </w:r>
      <w:r w:rsidRPr="009640A5">
        <w:rPr>
          <w:rFonts w:ascii="Calibri" w:eastAsia="Times New Roman" w:hAnsi="Calibri" w:cs="Calibri"/>
          <w:szCs w:val="20"/>
          <w:lang w:eastAsia="ru-RU"/>
        </w:rPr>
        <w:t xml:space="preserve">, </w:t>
      </w:r>
      <w:r w:rsidR="0028003B">
        <w:rPr>
          <w:rFonts w:ascii="Calibri" w:eastAsia="Times New Roman" w:hAnsi="Calibri" w:cs="Calibri"/>
          <w:szCs w:val="20"/>
          <w:lang w:eastAsia="ru-RU"/>
        </w:rPr>
        <w:t>предназначенный</w:t>
      </w:r>
      <w:r w:rsidR="009A3A20">
        <w:rPr>
          <w:rFonts w:ascii="Calibri" w:eastAsia="Times New Roman" w:hAnsi="Calibri" w:cs="Calibri"/>
          <w:szCs w:val="20"/>
          <w:lang w:eastAsia="ru-RU"/>
        </w:rPr>
        <w:t xml:space="preserve"> для продажи </w:t>
      </w:r>
      <w:r w:rsidR="002E0F03">
        <w:rPr>
          <w:rFonts w:ascii="Calibri" w:eastAsia="Times New Roman" w:hAnsi="Calibri" w:cs="Calibri"/>
          <w:szCs w:val="20"/>
          <w:lang w:eastAsia="ru-RU"/>
        </w:rPr>
        <w:t xml:space="preserve">(в т.ч. отдельные товары, доступные для изготовления по индивидуальному заказу) </w:t>
      </w:r>
      <w:r w:rsidR="0028003B">
        <w:rPr>
          <w:rFonts w:ascii="Calibri" w:eastAsia="Times New Roman" w:hAnsi="Calibri" w:cs="Calibri"/>
          <w:szCs w:val="20"/>
          <w:lang w:eastAsia="ru-RU"/>
        </w:rPr>
        <w:t xml:space="preserve">и </w:t>
      </w:r>
      <w:r w:rsidRPr="009640A5">
        <w:rPr>
          <w:rFonts w:ascii="Calibri" w:eastAsia="Times New Roman" w:hAnsi="Calibri" w:cs="Calibri"/>
          <w:szCs w:val="20"/>
          <w:lang w:eastAsia="ru-RU"/>
        </w:rPr>
        <w:t>представленн</w:t>
      </w:r>
      <w:r w:rsidR="0028003B">
        <w:rPr>
          <w:rFonts w:ascii="Calibri" w:eastAsia="Times New Roman" w:hAnsi="Calibri" w:cs="Calibri"/>
          <w:szCs w:val="20"/>
          <w:lang w:eastAsia="ru-RU"/>
        </w:rPr>
        <w:t>ый</w:t>
      </w:r>
      <w:r w:rsidRPr="009640A5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="000A05CD">
        <w:rPr>
          <w:rFonts w:ascii="Calibri" w:eastAsia="Times New Roman" w:hAnsi="Calibri" w:cs="Calibri"/>
          <w:szCs w:val="20"/>
          <w:lang w:eastAsia="ru-RU"/>
        </w:rPr>
        <w:t>на С</w:t>
      </w:r>
      <w:r w:rsidRPr="009640A5">
        <w:rPr>
          <w:rFonts w:ascii="Calibri" w:eastAsia="Times New Roman" w:hAnsi="Calibri" w:cs="Calibri"/>
          <w:szCs w:val="20"/>
          <w:lang w:eastAsia="ru-RU"/>
        </w:rPr>
        <w:t>айте</w:t>
      </w:r>
      <w:r w:rsidR="0028003B">
        <w:rPr>
          <w:rFonts w:ascii="Calibri" w:eastAsia="Times New Roman" w:hAnsi="Calibri" w:cs="Calibri"/>
          <w:szCs w:val="20"/>
          <w:lang w:eastAsia="ru-RU"/>
        </w:rPr>
        <w:t xml:space="preserve"> Интернет-магазина</w:t>
      </w:r>
      <w:r w:rsidR="001365E6">
        <w:rPr>
          <w:rFonts w:ascii="Calibri" w:eastAsia="Times New Roman" w:hAnsi="Calibri" w:cs="Calibri"/>
          <w:szCs w:val="20"/>
          <w:lang w:eastAsia="ru-RU"/>
        </w:rPr>
        <w:t>.</w:t>
      </w:r>
    </w:p>
    <w:p w14:paraId="68B0D9BC" w14:textId="77777777" w:rsidR="00585156" w:rsidRPr="003C090A" w:rsidRDefault="00585156" w:rsidP="003C090A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Times New Roman" w:hAnsi="Calibri" w:cs="Calibri"/>
          <w:b/>
          <w:szCs w:val="20"/>
          <w:lang w:eastAsia="ru-RU"/>
        </w:rPr>
      </w:pPr>
    </w:p>
    <w:p w14:paraId="639DFF66" w14:textId="77777777" w:rsidR="001814B0" w:rsidRPr="001814B0" w:rsidRDefault="001814B0" w:rsidP="001814B0">
      <w:pPr>
        <w:pStyle w:val="a4"/>
        <w:widowControl w:val="0"/>
        <w:autoSpaceDE w:val="0"/>
        <w:autoSpaceDN w:val="0"/>
        <w:spacing w:after="0" w:line="240" w:lineRule="auto"/>
        <w:ind w:left="1224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</w:p>
    <w:p w14:paraId="3F5BE0CB" w14:textId="77777777" w:rsidR="001814B0" w:rsidRDefault="009640A5" w:rsidP="001814B0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1814B0">
        <w:rPr>
          <w:rFonts w:ascii="Calibri" w:eastAsia="Times New Roman" w:hAnsi="Calibri" w:cs="Calibri"/>
          <w:b/>
          <w:szCs w:val="20"/>
          <w:lang w:eastAsia="ru-RU"/>
        </w:rPr>
        <w:t xml:space="preserve">Информация </w:t>
      </w:r>
      <w:r w:rsidR="001814B0" w:rsidRPr="001814B0">
        <w:rPr>
          <w:rFonts w:ascii="Calibri" w:eastAsia="Times New Roman" w:hAnsi="Calibri" w:cs="Calibri"/>
          <w:b/>
          <w:szCs w:val="20"/>
          <w:lang w:eastAsia="ru-RU"/>
        </w:rPr>
        <w:t>о Товаре в Интернет-магазине</w:t>
      </w:r>
      <w:r w:rsidR="00E0373A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</w:p>
    <w:p w14:paraId="42CBA56F" w14:textId="77777777" w:rsidR="001814B0" w:rsidRDefault="001814B0" w:rsidP="001814B0">
      <w:pPr>
        <w:pStyle w:val="a4"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Calibri" w:eastAsia="Times New Roman" w:hAnsi="Calibri" w:cs="Calibri"/>
          <w:b/>
          <w:szCs w:val="20"/>
          <w:lang w:eastAsia="ru-RU"/>
        </w:rPr>
      </w:pPr>
    </w:p>
    <w:p w14:paraId="19967D6D" w14:textId="77777777" w:rsidR="009640A5" w:rsidRPr="00513A16" w:rsidRDefault="009640A5" w:rsidP="00BD3819">
      <w:pPr>
        <w:pStyle w:val="a4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На </w:t>
      </w:r>
      <w:r w:rsidR="00D45F3C" w:rsidRPr="00513A16">
        <w:rPr>
          <w:rFonts w:eastAsia="Times New Roman" w:cstheme="minorHAnsi"/>
          <w:lang w:eastAsia="ru-RU"/>
        </w:rPr>
        <w:t>С</w:t>
      </w:r>
      <w:r w:rsidRPr="00513A16">
        <w:rPr>
          <w:rFonts w:eastAsia="Times New Roman" w:cstheme="minorHAnsi"/>
          <w:lang w:eastAsia="ru-RU"/>
        </w:rPr>
        <w:t>айте предоставлена информация об</w:t>
      </w:r>
      <w:r w:rsidR="001F620F" w:rsidRPr="00513A16">
        <w:rPr>
          <w:rFonts w:eastAsia="Times New Roman" w:cstheme="minorHAnsi"/>
          <w:lang w:eastAsia="ru-RU"/>
        </w:rPr>
        <w:t xml:space="preserve"> ассортименте, характеристиках,</w:t>
      </w:r>
      <w:r w:rsidRPr="00513A16">
        <w:rPr>
          <w:rFonts w:eastAsia="Times New Roman" w:cstheme="minorHAnsi"/>
          <w:lang w:eastAsia="ru-RU"/>
        </w:rPr>
        <w:t xml:space="preserve"> основных потребительских свойствах Товара, </w:t>
      </w:r>
      <w:r w:rsidR="00AC7C5E" w:rsidRPr="00513A16">
        <w:rPr>
          <w:rFonts w:eastAsia="Times New Roman" w:cstheme="minorHAnsi"/>
          <w:lang w:eastAsia="ru-RU"/>
        </w:rPr>
        <w:t xml:space="preserve">о наименовании, </w:t>
      </w:r>
      <w:r w:rsidRPr="00513A16">
        <w:rPr>
          <w:rFonts w:eastAsia="Times New Roman" w:cstheme="minorHAnsi"/>
          <w:lang w:eastAsia="ru-RU"/>
        </w:rPr>
        <w:t xml:space="preserve">адресе (месте нахождения) </w:t>
      </w:r>
      <w:r w:rsidR="00D45F3C" w:rsidRPr="00513A16">
        <w:rPr>
          <w:rFonts w:eastAsia="Times New Roman" w:cstheme="minorHAnsi"/>
          <w:lang w:eastAsia="ru-RU"/>
        </w:rPr>
        <w:t>П</w:t>
      </w:r>
      <w:r w:rsidR="00AC7C5E" w:rsidRPr="00513A16">
        <w:rPr>
          <w:rFonts w:eastAsia="Times New Roman" w:cstheme="minorHAnsi"/>
          <w:lang w:eastAsia="ru-RU"/>
        </w:rPr>
        <w:t>родавца</w:t>
      </w:r>
      <w:r w:rsidRPr="00513A16">
        <w:rPr>
          <w:rFonts w:eastAsia="Times New Roman" w:cstheme="minorHAnsi"/>
          <w:lang w:eastAsia="ru-RU"/>
        </w:rPr>
        <w:t xml:space="preserve">, о цене и об условиях приобретения </w:t>
      </w:r>
      <w:r w:rsidR="00D45F3C" w:rsidRPr="00513A16">
        <w:rPr>
          <w:rFonts w:eastAsia="Times New Roman" w:cstheme="minorHAnsi"/>
          <w:lang w:eastAsia="ru-RU"/>
        </w:rPr>
        <w:t>Т</w:t>
      </w:r>
      <w:r w:rsidRPr="00513A16">
        <w:rPr>
          <w:rFonts w:eastAsia="Times New Roman" w:cstheme="minorHAnsi"/>
          <w:lang w:eastAsia="ru-RU"/>
        </w:rPr>
        <w:t>овара</w:t>
      </w:r>
      <w:r w:rsidR="001C0C1D" w:rsidRPr="00513A16">
        <w:rPr>
          <w:rFonts w:eastAsia="Times New Roman" w:cstheme="minorHAnsi"/>
          <w:lang w:eastAsia="ru-RU"/>
        </w:rPr>
        <w:t xml:space="preserve">, о его доставке, </w:t>
      </w:r>
      <w:r w:rsidRPr="00513A16">
        <w:rPr>
          <w:rFonts w:eastAsia="Times New Roman" w:cstheme="minorHAnsi"/>
          <w:lang w:eastAsia="ru-RU"/>
        </w:rPr>
        <w:t xml:space="preserve">о порядке оплаты </w:t>
      </w:r>
      <w:r w:rsidR="00D45F3C" w:rsidRPr="00513A16">
        <w:rPr>
          <w:rFonts w:eastAsia="Times New Roman" w:cstheme="minorHAnsi"/>
          <w:lang w:eastAsia="ru-RU"/>
        </w:rPr>
        <w:t>Т</w:t>
      </w:r>
      <w:r w:rsidRPr="00513A16">
        <w:rPr>
          <w:rFonts w:eastAsia="Times New Roman" w:cstheme="minorHAnsi"/>
          <w:lang w:eastAsia="ru-RU"/>
        </w:rPr>
        <w:t xml:space="preserve">овара, </w:t>
      </w:r>
      <w:r w:rsidR="001F620F" w:rsidRPr="00513A16">
        <w:rPr>
          <w:rFonts w:eastAsia="Times New Roman" w:cstheme="minorHAnsi"/>
          <w:lang w:eastAsia="ru-RU"/>
        </w:rPr>
        <w:t>а также иная информация, предусмотренная действующим законодательством</w:t>
      </w:r>
      <w:r w:rsidRPr="00513A16">
        <w:rPr>
          <w:rFonts w:eastAsia="Times New Roman" w:cstheme="minorHAnsi"/>
          <w:lang w:eastAsia="ru-RU"/>
        </w:rPr>
        <w:t>.</w:t>
      </w:r>
    </w:p>
    <w:p w14:paraId="3D5679DE" w14:textId="3722E4A6" w:rsidR="002800CF" w:rsidRPr="00513A16" w:rsidRDefault="001814B0" w:rsidP="00BD3819">
      <w:pPr>
        <w:pStyle w:val="a4"/>
        <w:numPr>
          <w:ilvl w:val="1"/>
          <w:numId w:val="3"/>
        </w:numPr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Предложение о приобретении Товара </w:t>
      </w:r>
      <w:r w:rsidR="003453DE">
        <w:rPr>
          <w:rFonts w:eastAsia="Times New Roman" w:cstheme="minorHAnsi"/>
          <w:lang w:eastAsia="ru-RU"/>
        </w:rPr>
        <w:t xml:space="preserve">(заключении Договора) </w:t>
      </w:r>
      <w:r w:rsidRPr="00513A16">
        <w:rPr>
          <w:rFonts w:eastAsia="Times New Roman" w:cstheme="minorHAnsi"/>
          <w:lang w:eastAsia="ru-RU"/>
        </w:rPr>
        <w:t>действительно до момента, пока Товар с соответствующим характеристиками, предложенный к продаже по определенной цене,</w:t>
      </w:r>
      <w:r w:rsidR="006E7B69" w:rsidRPr="00513A16">
        <w:rPr>
          <w:rFonts w:eastAsia="Times New Roman" w:cstheme="minorHAnsi"/>
          <w:lang w:eastAsia="ru-RU"/>
        </w:rPr>
        <w:t xml:space="preserve"> имеется в наличии (предложен к </w:t>
      </w:r>
      <w:r w:rsidR="00D45F3C" w:rsidRPr="00513A16">
        <w:rPr>
          <w:rFonts w:eastAsia="Times New Roman" w:cstheme="minorHAnsi"/>
          <w:lang w:eastAsia="ru-RU"/>
        </w:rPr>
        <w:t>приобретению</w:t>
      </w:r>
      <w:r w:rsidR="006E7B69" w:rsidRPr="00513A16">
        <w:rPr>
          <w:rFonts w:eastAsia="Times New Roman" w:cstheme="minorHAnsi"/>
          <w:lang w:eastAsia="ru-RU"/>
        </w:rPr>
        <w:t xml:space="preserve"> </w:t>
      </w:r>
      <w:r w:rsidR="00FA448E" w:rsidRPr="00513A16">
        <w:rPr>
          <w:rFonts w:eastAsia="Times New Roman" w:cstheme="minorHAnsi"/>
          <w:lang w:eastAsia="ru-RU"/>
        </w:rPr>
        <w:t>в Интернет-магазине</w:t>
      </w:r>
      <w:r w:rsidRPr="00513A16">
        <w:rPr>
          <w:rFonts w:eastAsia="Times New Roman" w:cstheme="minorHAnsi"/>
          <w:lang w:eastAsia="ru-RU"/>
        </w:rPr>
        <w:t>)</w:t>
      </w:r>
      <w:r w:rsidR="00723B98" w:rsidRPr="00513A16">
        <w:rPr>
          <w:rFonts w:eastAsia="Times New Roman" w:cstheme="minorHAnsi"/>
          <w:lang w:eastAsia="ru-RU"/>
        </w:rPr>
        <w:t xml:space="preserve"> или до момента, пока Продавец имеет возможность изготовить Товар</w:t>
      </w:r>
      <w:r w:rsidR="00AE26D9" w:rsidRPr="00513A16">
        <w:rPr>
          <w:rFonts w:eastAsia="Times New Roman" w:cstheme="minorHAnsi"/>
          <w:lang w:eastAsia="ru-RU"/>
        </w:rPr>
        <w:t xml:space="preserve"> </w:t>
      </w:r>
      <w:r w:rsidR="00723B98" w:rsidRPr="00513A16">
        <w:rPr>
          <w:rFonts w:eastAsia="Times New Roman" w:cstheme="minorHAnsi"/>
          <w:lang w:eastAsia="ru-RU"/>
        </w:rPr>
        <w:t xml:space="preserve">(для Товаров, </w:t>
      </w:r>
      <w:r w:rsidR="00E717ED" w:rsidRPr="00513A16">
        <w:rPr>
          <w:rFonts w:eastAsia="Times New Roman" w:cstheme="minorHAnsi"/>
          <w:lang w:eastAsia="ru-RU"/>
        </w:rPr>
        <w:t xml:space="preserve">которые Продавец </w:t>
      </w:r>
      <w:r w:rsidR="002B69D7" w:rsidRPr="00513A16">
        <w:rPr>
          <w:rFonts w:eastAsia="Times New Roman" w:cstheme="minorHAnsi"/>
          <w:lang w:eastAsia="ru-RU"/>
        </w:rPr>
        <w:t>изготавливает</w:t>
      </w:r>
      <w:r w:rsidR="00E717ED" w:rsidRPr="00513A16">
        <w:rPr>
          <w:rFonts w:eastAsia="Times New Roman" w:cstheme="minorHAnsi"/>
          <w:lang w:eastAsia="ru-RU"/>
        </w:rPr>
        <w:t xml:space="preserve"> </w:t>
      </w:r>
      <w:r w:rsidR="005A58FB" w:rsidRPr="00513A16">
        <w:rPr>
          <w:rFonts w:eastAsia="Times New Roman" w:cstheme="minorHAnsi"/>
          <w:lang w:eastAsia="ru-RU"/>
        </w:rPr>
        <w:t>по индивидуальному заказу Покупателя</w:t>
      </w:r>
      <w:r w:rsidR="00723B98" w:rsidRPr="00513A16">
        <w:rPr>
          <w:rFonts w:eastAsia="Times New Roman" w:cstheme="minorHAnsi"/>
          <w:lang w:eastAsia="ru-RU"/>
        </w:rPr>
        <w:t>)</w:t>
      </w:r>
      <w:r w:rsidRPr="00513A16">
        <w:rPr>
          <w:rFonts w:eastAsia="Times New Roman" w:cstheme="minorHAnsi"/>
          <w:lang w:eastAsia="ru-RU"/>
        </w:rPr>
        <w:t xml:space="preserve">. </w:t>
      </w:r>
    </w:p>
    <w:p w14:paraId="398E0720" w14:textId="2968E5E8" w:rsidR="008536BB" w:rsidRPr="00513A16" w:rsidRDefault="006E7B69" w:rsidP="00BD3819">
      <w:pPr>
        <w:pStyle w:val="a4"/>
        <w:numPr>
          <w:ilvl w:val="1"/>
          <w:numId w:val="3"/>
        </w:numPr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Вся информация о Товаре, представленная на </w:t>
      </w:r>
      <w:r w:rsidR="00FE4F56">
        <w:rPr>
          <w:rFonts w:eastAsia="Times New Roman" w:cstheme="minorHAnsi"/>
          <w:lang w:eastAsia="ru-RU"/>
        </w:rPr>
        <w:t>С</w:t>
      </w:r>
      <w:r w:rsidRPr="00513A16">
        <w:rPr>
          <w:rFonts w:eastAsia="Times New Roman" w:cstheme="minorHAnsi"/>
          <w:lang w:eastAsia="ru-RU"/>
        </w:rPr>
        <w:t xml:space="preserve">айте, носит информационный характер и не является рекламой. Объем информации, представленной в отношении каждого Товара, </w:t>
      </w:r>
      <w:r w:rsidR="002800CF" w:rsidRPr="00513A16">
        <w:rPr>
          <w:rFonts w:eastAsia="Times New Roman" w:cstheme="minorHAnsi"/>
          <w:lang w:eastAsia="ru-RU"/>
        </w:rPr>
        <w:t>предназначен</w:t>
      </w:r>
      <w:r w:rsidRPr="00513A16">
        <w:rPr>
          <w:rFonts w:eastAsia="Times New Roman" w:cstheme="minorHAnsi"/>
          <w:lang w:eastAsia="ru-RU"/>
        </w:rPr>
        <w:t xml:space="preserve"> для ознакомления Покупателя со свойствами и характеристиками Товара исходя из положений действующего законодательства, однако </w:t>
      </w:r>
      <w:r w:rsidR="00723B98" w:rsidRPr="00513A16">
        <w:rPr>
          <w:rFonts w:eastAsia="Times New Roman" w:cstheme="minorHAnsi"/>
          <w:lang w:eastAsia="ru-RU"/>
        </w:rPr>
        <w:t>не лишает Покупателя возможности получать дополнительную информацию о Товарах у Продавца</w:t>
      </w:r>
      <w:r w:rsidRPr="00513A16">
        <w:rPr>
          <w:rFonts w:eastAsia="Times New Roman" w:cstheme="minorHAnsi"/>
          <w:lang w:eastAsia="ru-RU"/>
        </w:rPr>
        <w:t>.</w:t>
      </w:r>
    </w:p>
    <w:p w14:paraId="6B2741D8" w14:textId="32BA67D3" w:rsidR="00567992" w:rsidRPr="00567992" w:rsidRDefault="00F3662D" w:rsidP="00567992">
      <w:pPr>
        <w:pStyle w:val="a4"/>
        <w:numPr>
          <w:ilvl w:val="1"/>
          <w:numId w:val="3"/>
        </w:numPr>
        <w:rPr>
          <w:rFonts w:eastAsia="Times New Roman" w:cstheme="minorHAnsi"/>
          <w:lang w:eastAsia="ru-RU"/>
        </w:rPr>
      </w:pPr>
      <w:r w:rsidRPr="00567992">
        <w:rPr>
          <w:rFonts w:eastAsia="Times New Roman" w:cstheme="minorHAnsi"/>
          <w:lang w:eastAsia="ru-RU"/>
        </w:rPr>
        <w:t>Товары, представленные в Интернет-магазин</w:t>
      </w:r>
      <w:r w:rsidR="005A58FB" w:rsidRPr="00567992">
        <w:rPr>
          <w:rFonts w:eastAsia="Times New Roman" w:cstheme="minorHAnsi"/>
          <w:lang w:eastAsia="ru-RU"/>
        </w:rPr>
        <w:t>е</w:t>
      </w:r>
      <w:r w:rsidRPr="00567992">
        <w:rPr>
          <w:rFonts w:eastAsia="Times New Roman" w:cstheme="minorHAnsi"/>
          <w:lang w:eastAsia="ru-RU"/>
        </w:rPr>
        <w:t>, имеются в наличии и</w:t>
      </w:r>
      <w:r w:rsidR="00FF3BB4" w:rsidRPr="00567992">
        <w:rPr>
          <w:rFonts w:eastAsia="Times New Roman" w:cstheme="minorHAnsi"/>
          <w:lang w:eastAsia="ru-RU"/>
        </w:rPr>
        <w:t>ли</w:t>
      </w:r>
      <w:r w:rsidRPr="00567992">
        <w:rPr>
          <w:rFonts w:eastAsia="Times New Roman" w:cstheme="minorHAnsi"/>
          <w:lang w:eastAsia="ru-RU"/>
        </w:rPr>
        <w:t xml:space="preserve"> доступны к Заказу, если отметка об ином не отображается в карточке Товара или если иное не предусмотрено Договором. </w:t>
      </w:r>
      <w:r w:rsidR="00567992" w:rsidRPr="00567992">
        <w:rPr>
          <w:rFonts w:eastAsia="Times New Roman" w:cstheme="minorHAnsi"/>
          <w:lang w:eastAsia="ru-RU"/>
        </w:rPr>
        <w:t>Покупатель уведомлен и согласен с тем, что вследствие технических особенностей функционирования автоматической системы учета Товаров у Продавца в течение незначительного периода времени (до 1</w:t>
      </w:r>
      <w:r w:rsidR="008741B2">
        <w:rPr>
          <w:rFonts w:eastAsia="Times New Roman" w:cstheme="minorHAnsi"/>
          <w:lang w:eastAsia="ru-RU"/>
        </w:rPr>
        <w:t>0</w:t>
      </w:r>
      <w:r w:rsidR="00567992" w:rsidRPr="00567992">
        <w:rPr>
          <w:rFonts w:eastAsia="Times New Roman" w:cstheme="minorHAnsi"/>
          <w:lang w:eastAsia="ru-RU"/>
        </w:rPr>
        <w:t xml:space="preserve"> минут) после фактической продажи Товара </w:t>
      </w:r>
      <w:r w:rsidR="00567992" w:rsidRPr="00567992">
        <w:rPr>
          <w:rFonts w:eastAsia="Times New Roman" w:cstheme="minorHAnsi"/>
          <w:lang w:eastAsia="ru-RU"/>
        </w:rPr>
        <w:lastRenderedPageBreak/>
        <w:t xml:space="preserve">третьим лицам в каталоге Интернет-магазина могут отображаться как имеющиеся в наличии Товары, которые были фактически приобретены (заказаны) у Продавца третьими лицами. В указанном случае при невозможности выполнения Заказа Покупателя Продавец любым доступным способом (по выбору Продавца) информирует Покупателя о невозможности выполнения Заказа и, в случае если Товар был предоплачен и его замена не согласована Сторонами, возвращает Покупателю уплаченные за фактически отсутствующий Товар денежные средства. Убытки, причиненные Покупателю вследствие невозможности выполнения Заказа по указанной причине, возмещению Продавцом не подлежат. </w:t>
      </w:r>
    </w:p>
    <w:p w14:paraId="52A5E30F" w14:textId="77777777" w:rsidR="00FC2B1F" w:rsidRPr="00513A16" w:rsidRDefault="00FC2B1F" w:rsidP="00FC2B1F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В случае возникновения у Покупателя вопросов, касающихся свойств и характеристик Товара, перед созданием Заказа, Покупатель должен обратиться за консультацией к Продавцу.</w:t>
      </w:r>
    </w:p>
    <w:p w14:paraId="41049396" w14:textId="0AA6EEDE" w:rsidR="00FC2B1F" w:rsidRPr="00513A16" w:rsidRDefault="00FC2B1F" w:rsidP="00FC2B1F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Характеристики Товаров могут быть изменены Продавцом без предварительного уведомления (данное условие не распространяется на Товары, Заказ в отношении которых уже оформлен Покупателем). </w:t>
      </w:r>
    </w:p>
    <w:p w14:paraId="679EB2DD" w14:textId="55FAB865" w:rsidR="00FC2B1F" w:rsidRPr="00513A16" w:rsidRDefault="00FC2B1F" w:rsidP="00FC2B1F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Продавец вправе по своему усмотрению изменять цены и/или информацию о наличии </w:t>
      </w:r>
      <w:r w:rsidR="00FF3BB4">
        <w:rPr>
          <w:rFonts w:eastAsia="Times New Roman" w:cstheme="minorHAnsi"/>
          <w:lang w:eastAsia="ru-RU"/>
        </w:rPr>
        <w:t xml:space="preserve">(возможности заказа) </w:t>
      </w:r>
      <w:r w:rsidRPr="00513A16">
        <w:rPr>
          <w:rFonts w:eastAsia="Times New Roman" w:cstheme="minorHAnsi"/>
          <w:lang w:eastAsia="ru-RU"/>
        </w:rPr>
        <w:t>Товара без предварительного или последующего уведомления об этом Покупателей (за исключением случаев, когда Заказ уже оформлен и оплачен Покупателем</w:t>
      </w:r>
      <w:r w:rsidR="00D47EE8">
        <w:rPr>
          <w:rFonts w:eastAsia="Times New Roman" w:cstheme="minorHAnsi"/>
          <w:lang w:eastAsia="ru-RU"/>
        </w:rPr>
        <w:t xml:space="preserve"> и подтвержден Прода</w:t>
      </w:r>
      <w:r w:rsidR="007E4C9D">
        <w:rPr>
          <w:rFonts w:eastAsia="Times New Roman" w:cstheme="minorHAnsi"/>
          <w:lang w:eastAsia="ru-RU"/>
        </w:rPr>
        <w:t>в</w:t>
      </w:r>
      <w:r w:rsidR="00D47EE8">
        <w:rPr>
          <w:rFonts w:eastAsia="Times New Roman" w:cstheme="minorHAnsi"/>
          <w:lang w:eastAsia="ru-RU"/>
        </w:rPr>
        <w:t>цом</w:t>
      </w:r>
      <w:r w:rsidRPr="00513A16">
        <w:rPr>
          <w:rFonts w:eastAsia="Times New Roman" w:cstheme="minorHAnsi"/>
          <w:lang w:eastAsia="ru-RU"/>
        </w:rPr>
        <w:t>).</w:t>
      </w:r>
    </w:p>
    <w:p w14:paraId="3FD20538" w14:textId="3F0EFAB7" w:rsidR="00656383" w:rsidRPr="00513A16" w:rsidRDefault="00656383" w:rsidP="008536BB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Продавец вправе привлекать к изготовлению </w:t>
      </w:r>
      <w:r w:rsidR="00A61294" w:rsidRPr="00513A16">
        <w:rPr>
          <w:rFonts w:eastAsia="Times New Roman" w:cstheme="minorHAnsi"/>
          <w:lang w:eastAsia="ru-RU"/>
        </w:rPr>
        <w:t xml:space="preserve">и доставке </w:t>
      </w:r>
      <w:r w:rsidR="006B6D61" w:rsidRPr="00513A16">
        <w:rPr>
          <w:rFonts w:eastAsia="Times New Roman" w:cstheme="minorHAnsi"/>
          <w:lang w:eastAsia="ru-RU"/>
        </w:rPr>
        <w:t>Товара третьих лиц</w:t>
      </w:r>
      <w:r w:rsidRPr="00513A16">
        <w:rPr>
          <w:rFonts w:eastAsia="Times New Roman" w:cstheme="minorHAnsi"/>
          <w:lang w:eastAsia="ru-RU"/>
        </w:rPr>
        <w:t xml:space="preserve">. </w:t>
      </w:r>
    </w:p>
    <w:p w14:paraId="2219A5F8" w14:textId="77777777" w:rsidR="00E0373A" w:rsidRPr="00513A16" w:rsidRDefault="00E0373A" w:rsidP="00D52DCF">
      <w:pPr>
        <w:jc w:val="both"/>
        <w:rPr>
          <w:rFonts w:eastAsia="Times New Roman" w:cstheme="minorHAnsi"/>
          <w:lang w:eastAsia="ru-RU"/>
        </w:rPr>
      </w:pPr>
    </w:p>
    <w:p w14:paraId="4D00E559" w14:textId="77777777" w:rsidR="00E0373A" w:rsidRPr="00513A16" w:rsidRDefault="00E0373A" w:rsidP="00E0373A">
      <w:pPr>
        <w:pStyle w:val="a4"/>
        <w:numPr>
          <w:ilvl w:val="0"/>
          <w:numId w:val="3"/>
        </w:numPr>
        <w:jc w:val="center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b/>
          <w:lang w:eastAsia="ru-RU"/>
        </w:rPr>
        <w:t>Заказ Товара</w:t>
      </w:r>
      <w:r w:rsidR="00544451" w:rsidRPr="00513A16">
        <w:rPr>
          <w:rFonts w:eastAsia="Times New Roman" w:cstheme="minorHAnsi"/>
          <w:b/>
          <w:lang w:eastAsia="ru-RU"/>
        </w:rPr>
        <w:t>, оплата</w:t>
      </w:r>
    </w:p>
    <w:p w14:paraId="366B6166" w14:textId="77777777" w:rsidR="00E0373A" w:rsidRPr="00513A16" w:rsidRDefault="00E0373A" w:rsidP="00E0373A">
      <w:pPr>
        <w:pStyle w:val="a4"/>
        <w:ind w:left="360"/>
        <w:rPr>
          <w:rFonts w:eastAsia="Times New Roman" w:cstheme="minorHAnsi"/>
          <w:b/>
          <w:lang w:eastAsia="ru-RU"/>
        </w:rPr>
      </w:pPr>
    </w:p>
    <w:p w14:paraId="50844644" w14:textId="36576B38" w:rsidR="00046F2E" w:rsidRPr="00513A16" w:rsidRDefault="00046F2E" w:rsidP="00E0373A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По условиям Договора Продавец обязуется подготовить </w:t>
      </w:r>
      <w:r w:rsidR="00D47EE8">
        <w:rPr>
          <w:rFonts w:eastAsia="Times New Roman" w:cstheme="minorHAnsi"/>
          <w:lang w:eastAsia="ru-RU"/>
        </w:rPr>
        <w:t xml:space="preserve">(изготовить) </w:t>
      </w:r>
      <w:r w:rsidRPr="00513A16">
        <w:rPr>
          <w:rFonts w:eastAsia="Times New Roman" w:cstheme="minorHAnsi"/>
          <w:lang w:eastAsia="ru-RU"/>
        </w:rPr>
        <w:t xml:space="preserve">и передать </w:t>
      </w:r>
      <w:r w:rsidR="00D47EE8">
        <w:rPr>
          <w:rFonts w:eastAsia="Times New Roman" w:cstheme="minorHAnsi"/>
          <w:lang w:eastAsia="ru-RU"/>
        </w:rPr>
        <w:t xml:space="preserve">(доставить) </w:t>
      </w:r>
      <w:r w:rsidR="0003087C" w:rsidRPr="00513A16">
        <w:rPr>
          <w:rFonts w:eastAsia="Times New Roman" w:cstheme="minorHAnsi"/>
          <w:lang w:eastAsia="ru-RU"/>
        </w:rPr>
        <w:t>Покупателю Товары</w:t>
      </w:r>
      <w:r w:rsidRPr="00513A16">
        <w:rPr>
          <w:rFonts w:eastAsia="Times New Roman" w:cstheme="minorHAnsi"/>
          <w:lang w:eastAsia="ru-RU"/>
        </w:rPr>
        <w:t xml:space="preserve"> в соответствии с наименованиями</w:t>
      </w:r>
      <w:r w:rsidR="0003087C">
        <w:rPr>
          <w:rFonts w:eastAsia="Times New Roman" w:cstheme="minorHAnsi"/>
          <w:lang w:eastAsia="ru-RU"/>
        </w:rPr>
        <w:t>, характеристиками</w:t>
      </w:r>
      <w:r w:rsidRPr="00513A16">
        <w:rPr>
          <w:rFonts w:eastAsia="Times New Roman" w:cstheme="minorHAnsi"/>
          <w:lang w:eastAsia="ru-RU"/>
        </w:rPr>
        <w:t xml:space="preserve"> и количеством, указанными в Заказе, а Покупатель обязуется оплатить стоимость заказанных Товаров и стоимость их доставки (в применимых случаях). </w:t>
      </w:r>
    </w:p>
    <w:p w14:paraId="7B597211" w14:textId="5969766D" w:rsidR="00E0373A" w:rsidRPr="005F51BB" w:rsidRDefault="00973352" w:rsidP="00E0373A">
      <w:pPr>
        <w:pStyle w:val="a4"/>
        <w:numPr>
          <w:ilvl w:val="1"/>
          <w:numId w:val="3"/>
        </w:numPr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Заказ Товара </w:t>
      </w:r>
      <w:r w:rsidR="00607985" w:rsidRPr="00513A16">
        <w:rPr>
          <w:rFonts w:eastAsia="Times New Roman" w:cstheme="minorHAnsi"/>
          <w:lang w:eastAsia="ru-RU"/>
        </w:rPr>
        <w:t>направляется</w:t>
      </w:r>
      <w:r w:rsidRPr="00513A16">
        <w:rPr>
          <w:rFonts w:eastAsia="Times New Roman" w:cstheme="minorHAnsi"/>
          <w:lang w:eastAsia="ru-RU"/>
        </w:rPr>
        <w:t xml:space="preserve"> Покупателем </w:t>
      </w:r>
      <w:r w:rsidR="00E0373A" w:rsidRPr="00513A16">
        <w:rPr>
          <w:rFonts w:eastAsia="Times New Roman" w:cstheme="minorHAnsi"/>
          <w:lang w:eastAsia="ru-RU"/>
        </w:rPr>
        <w:t xml:space="preserve">Продавцу </w:t>
      </w:r>
      <w:r w:rsidR="00180C5B" w:rsidRPr="00513A16">
        <w:rPr>
          <w:rFonts w:eastAsia="Times New Roman" w:cstheme="minorHAnsi"/>
          <w:lang w:eastAsia="ru-RU"/>
        </w:rPr>
        <w:t xml:space="preserve">посредством </w:t>
      </w:r>
      <w:r w:rsidR="004B4EA0">
        <w:rPr>
          <w:rFonts w:eastAsia="Times New Roman" w:cstheme="minorHAnsi"/>
          <w:lang w:eastAsia="ru-RU"/>
        </w:rPr>
        <w:t xml:space="preserve">его оформления на </w:t>
      </w:r>
      <w:r w:rsidR="00D726FA">
        <w:rPr>
          <w:rFonts w:eastAsia="Times New Roman" w:cstheme="minorHAnsi"/>
          <w:lang w:eastAsia="ru-RU"/>
        </w:rPr>
        <w:t>С</w:t>
      </w:r>
      <w:r w:rsidR="004B4EA0">
        <w:rPr>
          <w:rFonts w:eastAsia="Times New Roman" w:cstheme="minorHAnsi"/>
          <w:lang w:eastAsia="ru-RU"/>
        </w:rPr>
        <w:t>айте Продавца</w:t>
      </w:r>
      <w:r w:rsidR="00E0373A" w:rsidRPr="00513A16">
        <w:rPr>
          <w:rFonts w:eastAsia="Times New Roman" w:cstheme="minorHAnsi"/>
          <w:lang w:eastAsia="ru-RU"/>
        </w:rPr>
        <w:t xml:space="preserve">. </w:t>
      </w:r>
      <w:r w:rsidR="0003087C">
        <w:rPr>
          <w:rFonts w:eastAsia="Times New Roman" w:cstheme="minorHAnsi"/>
          <w:lang w:eastAsia="ru-RU"/>
        </w:rPr>
        <w:t xml:space="preserve">После оформления </w:t>
      </w:r>
      <w:r w:rsidRPr="00513A16">
        <w:rPr>
          <w:rFonts w:eastAsia="Times New Roman" w:cstheme="minorHAnsi"/>
          <w:lang w:eastAsia="ru-RU"/>
        </w:rPr>
        <w:t xml:space="preserve">Заказ </w:t>
      </w:r>
      <w:r w:rsidR="0003087C">
        <w:rPr>
          <w:rFonts w:eastAsia="Times New Roman" w:cstheme="minorHAnsi"/>
          <w:lang w:eastAsia="ru-RU"/>
        </w:rPr>
        <w:t>Продавец</w:t>
      </w:r>
      <w:r w:rsidR="002825B7">
        <w:rPr>
          <w:rFonts w:eastAsia="Times New Roman" w:cstheme="minorHAnsi"/>
          <w:lang w:eastAsia="ru-RU"/>
        </w:rPr>
        <w:t xml:space="preserve"> </w:t>
      </w:r>
      <w:r w:rsidR="00F44876">
        <w:rPr>
          <w:rFonts w:eastAsia="Times New Roman" w:cstheme="minorHAnsi"/>
          <w:lang w:eastAsia="ru-RU"/>
        </w:rPr>
        <w:t>направляет на адрес электронной почты информацию о принятии Заказа или невозможности его выполнения</w:t>
      </w:r>
      <w:r w:rsidRPr="00513A16">
        <w:rPr>
          <w:rFonts w:eastAsia="Times New Roman" w:cstheme="minorHAnsi"/>
          <w:lang w:eastAsia="ru-RU"/>
        </w:rPr>
        <w:t xml:space="preserve">. </w:t>
      </w:r>
      <w:r w:rsidR="008A165D">
        <w:rPr>
          <w:rFonts w:eastAsia="Times New Roman" w:cstheme="minorHAnsi"/>
          <w:lang w:eastAsia="ru-RU"/>
        </w:rPr>
        <w:t>Также Покупатель вправе обратиться к Продавцу для приобретения Товара посредством контактных данных, указанных на Сайт</w:t>
      </w:r>
      <w:r w:rsidR="00D5025D">
        <w:rPr>
          <w:rFonts w:eastAsia="Times New Roman" w:cstheme="minorHAnsi"/>
          <w:lang w:eastAsia="ru-RU"/>
        </w:rPr>
        <w:t>е (по телефону, в мессенджерах и социальных сетях).</w:t>
      </w:r>
    </w:p>
    <w:p w14:paraId="7E18ECF6" w14:textId="683BA367" w:rsidR="005C361A" w:rsidRPr="00513A16" w:rsidRDefault="005C361A" w:rsidP="005C361A">
      <w:pPr>
        <w:pStyle w:val="a4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outlineLvl w:val="0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Настройки и особенности экрана компьютера или иного технического устройства Покупателя, с использованием которого размещается Заказ, могут искажать цветовую гамму представленного Товара и/или его детализацию. Покупатель имеет право обратиться к менеджеру Интернет-магазина за дополнительной информацией о заинтересовавшем его Товаре. По просьбе Покупателя </w:t>
      </w:r>
      <w:r w:rsidR="00F44876">
        <w:rPr>
          <w:rFonts w:eastAsia="Times New Roman" w:cstheme="minorHAnsi"/>
          <w:lang w:eastAsia="ru-RU"/>
        </w:rPr>
        <w:t>Продавец</w:t>
      </w:r>
      <w:r w:rsidRPr="00513A16">
        <w:rPr>
          <w:rFonts w:eastAsia="Times New Roman" w:cstheme="minorHAnsi"/>
          <w:lang w:eastAsia="ru-RU"/>
        </w:rPr>
        <w:t xml:space="preserve"> предоставляет </w:t>
      </w:r>
      <w:r w:rsidR="00E9689F">
        <w:rPr>
          <w:rFonts w:eastAsia="Times New Roman" w:cstheme="minorHAnsi"/>
          <w:lang w:eastAsia="ru-RU"/>
        </w:rPr>
        <w:t>д</w:t>
      </w:r>
      <w:r w:rsidRPr="00513A16">
        <w:rPr>
          <w:rFonts w:eastAsia="Times New Roman" w:cstheme="minorHAnsi"/>
          <w:lang w:eastAsia="ru-RU"/>
        </w:rPr>
        <w:t>ополнительную информацию, необходимую и достаточную для принятия им решения о покупке Товара.</w:t>
      </w:r>
    </w:p>
    <w:p w14:paraId="6A8A418C" w14:textId="0EDC7D5B" w:rsidR="002E0F03" w:rsidRPr="00881A08" w:rsidRDefault="0053354A" w:rsidP="002E0F03">
      <w:pPr>
        <w:pStyle w:val="a4"/>
        <w:numPr>
          <w:ilvl w:val="1"/>
          <w:numId w:val="3"/>
        </w:numPr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Покупатель вправе заказать индивидуальн</w:t>
      </w:r>
      <w:r w:rsidR="00F44876">
        <w:rPr>
          <w:rFonts w:eastAsia="Times New Roman" w:cstheme="minorHAnsi"/>
          <w:lang w:eastAsia="ru-RU"/>
        </w:rPr>
        <w:t>ое</w:t>
      </w:r>
      <w:r>
        <w:rPr>
          <w:rFonts w:eastAsia="Times New Roman" w:cstheme="minorHAnsi"/>
          <w:lang w:eastAsia="ru-RU"/>
        </w:rPr>
        <w:t xml:space="preserve"> </w:t>
      </w:r>
      <w:r w:rsidR="00F44876">
        <w:rPr>
          <w:rFonts w:eastAsia="Times New Roman" w:cstheme="minorHAnsi"/>
          <w:lang w:eastAsia="ru-RU"/>
        </w:rPr>
        <w:t>изготовление Товара применительно к тем видам Товаров, для которых на Сайте содержится соответствующая информация</w:t>
      </w:r>
      <w:r>
        <w:rPr>
          <w:rFonts w:eastAsia="Times New Roman" w:cstheme="minorHAnsi"/>
          <w:lang w:eastAsia="ru-RU"/>
        </w:rPr>
        <w:t xml:space="preserve">. </w:t>
      </w:r>
      <w:r w:rsidR="002E0F03" w:rsidRPr="00513A16">
        <w:rPr>
          <w:rFonts w:eastAsia="Times New Roman" w:cstheme="minorHAnsi"/>
          <w:lang w:eastAsia="ru-RU"/>
        </w:rPr>
        <w:t xml:space="preserve">При изготовлении Товара по индивидуальному заказу Покупателя к правоотношениям Сторон применяются нормы законодательства </w:t>
      </w:r>
      <w:r w:rsidR="002E0F03" w:rsidRPr="00881A08">
        <w:rPr>
          <w:rFonts w:eastAsia="Times New Roman" w:cstheme="minorHAnsi"/>
          <w:lang w:eastAsia="ru-RU"/>
        </w:rPr>
        <w:t xml:space="preserve">Российской Федерации о купле-продаже будущей вещи. </w:t>
      </w:r>
      <w:r w:rsidR="00B612ED">
        <w:rPr>
          <w:rFonts w:eastAsia="Times New Roman" w:cstheme="minorHAnsi"/>
          <w:lang w:eastAsia="ru-RU"/>
        </w:rPr>
        <w:t>Покупатель безусловно соглашается с тем, что изготовление одежды по меркам Покупателя</w:t>
      </w:r>
      <w:r w:rsidR="009B079A">
        <w:rPr>
          <w:rFonts w:eastAsia="Times New Roman" w:cstheme="minorHAnsi"/>
          <w:lang w:eastAsia="ru-RU"/>
        </w:rPr>
        <w:t>, в соответствии с выбранным Покупателем цветом, иными особенностями модели, а также изготовление Товара, который отсутствует в наличии у Продавца (пусть даже ранее такой Товар реализовывался в составе готовых партий)</w:t>
      </w:r>
      <w:r w:rsidR="007239C9">
        <w:rPr>
          <w:rFonts w:eastAsia="Times New Roman" w:cstheme="minorHAnsi"/>
          <w:lang w:eastAsia="ru-RU"/>
        </w:rPr>
        <w:t>, а также подгонка готового Товара портным Продавца под мерки Покупателя</w:t>
      </w:r>
      <w:r w:rsidR="00B612ED">
        <w:rPr>
          <w:rFonts w:eastAsia="Times New Roman" w:cstheme="minorHAnsi"/>
          <w:lang w:eastAsia="ru-RU"/>
        </w:rPr>
        <w:t xml:space="preserve"> рассматривается в качестве индивидуального заказа.</w:t>
      </w:r>
    </w:p>
    <w:p w14:paraId="2E45B750" w14:textId="3F75835E" w:rsidR="009F0B9C" w:rsidRPr="009F0B9C" w:rsidRDefault="009F0B9C" w:rsidP="009F0B9C">
      <w:pPr>
        <w:pStyle w:val="a4"/>
        <w:numPr>
          <w:ilvl w:val="1"/>
          <w:numId w:val="3"/>
        </w:numPr>
        <w:rPr>
          <w:rFonts w:eastAsia="Times New Roman" w:cstheme="minorHAnsi"/>
          <w:lang w:eastAsia="ru-RU"/>
        </w:rPr>
      </w:pPr>
      <w:r w:rsidRPr="009F0B9C">
        <w:rPr>
          <w:rFonts w:eastAsia="Times New Roman" w:cstheme="minorHAnsi"/>
          <w:lang w:eastAsia="ru-RU"/>
        </w:rPr>
        <w:lastRenderedPageBreak/>
        <w:t xml:space="preserve">Возможность формирования, состав, сроки изготовления и доставки Товара по индивидуальному Заказу Покупателя и иные особенности такого Заказа </w:t>
      </w:r>
      <w:r w:rsidR="006A211A">
        <w:rPr>
          <w:rFonts w:eastAsia="Times New Roman" w:cstheme="minorHAnsi"/>
          <w:lang w:eastAsia="ru-RU"/>
        </w:rPr>
        <w:t>определяются</w:t>
      </w:r>
      <w:r w:rsidR="00286CA1">
        <w:rPr>
          <w:rFonts w:eastAsia="Times New Roman" w:cstheme="minorHAnsi"/>
          <w:lang w:eastAsia="ru-RU"/>
        </w:rPr>
        <w:t xml:space="preserve"> Продавцом</w:t>
      </w:r>
      <w:r w:rsidRPr="009F0B9C">
        <w:rPr>
          <w:rFonts w:eastAsia="Times New Roman" w:cstheme="minorHAnsi"/>
          <w:lang w:eastAsia="ru-RU"/>
        </w:rPr>
        <w:t xml:space="preserve">. Продавец вправе отказать Покупателю в индивидуальном Заказе Товара без объяснения причин. </w:t>
      </w:r>
    </w:p>
    <w:p w14:paraId="064DEE69" w14:textId="77777777" w:rsidR="002E0F03" w:rsidRPr="00513A16" w:rsidRDefault="002E0F03" w:rsidP="002E0F03">
      <w:pPr>
        <w:pStyle w:val="a4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outlineLvl w:val="0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При изготовлении Товара по индивидуальному заказу Покупателя:</w:t>
      </w:r>
    </w:p>
    <w:p w14:paraId="76BFF61A" w14:textId="6F2CFCB4" w:rsidR="002E0F03" w:rsidRDefault="002E0F03" w:rsidP="002E0F03">
      <w:pPr>
        <w:pStyle w:val="a4"/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outlineLvl w:val="0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Продавец вправе ограничить перечень Товаров, доступных для индивиду</w:t>
      </w:r>
      <w:r w:rsidR="00E15D6B" w:rsidRPr="00513A16">
        <w:rPr>
          <w:rFonts w:eastAsia="Times New Roman" w:cstheme="minorHAnsi"/>
          <w:lang w:eastAsia="ru-RU"/>
        </w:rPr>
        <w:t>ального Заказа</w:t>
      </w:r>
      <w:r w:rsidRPr="00513A16">
        <w:rPr>
          <w:rFonts w:eastAsia="Times New Roman" w:cstheme="minorHAnsi"/>
          <w:lang w:eastAsia="ru-RU"/>
        </w:rPr>
        <w:t>.</w:t>
      </w:r>
    </w:p>
    <w:p w14:paraId="3D5139FB" w14:textId="4FEB08E6" w:rsidR="002E0F03" w:rsidRPr="00513A16" w:rsidRDefault="00286CA1" w:rsidP="002E0F03">
      <w:pPr>
        <w:pStyle w:val="a4"/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outlineLvl w:val="0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Продавец по своему усмотрению определяет</w:t>
      </w:r>
      <w:r w:rsidR="002E0F03" w:rsidRPr="00513A16">
        <w:rPr>
          <w:rFonts w:eastAsia="Times New Roman" w:cstheme="minorHAnsi"/>
          <w:lang w:eastAsia="ru-RU"/>
        </w:rPr>
        <w:t xml:space="preserve"> срок изготовления Товара исходя из его индивидуальных характеристик и особенностей изготовления</w:t>
      </w:r>
      <w:r w:rsidR="0068513E">
        <w:rPr>
          <w:rFonts w:eastAsia="Times New Roman" w:cstheme="minorHAnsi"/>
          <w:lang w:eastAsia="ru-RU"/>
        </w:rPr>
        <w:t>, а также очереди заказов</w:t>
      </w:r>
      <w:r w:rsidR="002E0F03" w:rsidRPr="00513A16">
        <w:rPr>
          <w:rFonts w:eastAsia="Times New Roman" w:cstheme="minorHAnsi"/>
          <w:lang w:eastAsia="ru-RU"/>
        </w:rPr>
        <w:t xml:space="preserve">. </w:t>
      </w:r>
    </w:p>
    <w:p w14:paraId="702A39CF" w14:textId="2B0B9225" w:rsidR="002E0F03" w:rsidRPr="00513A16" w:rsidRDefault="002E0F03" w:rsidP="002E0F03">
      <w:pPr>
        <w:pStyle w:val="a4"/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outlineLvl w:val="0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Продавец вправе отказать Покупателю в изготовлении Товара при невозможности изготовить Товар с учетом всех требований Покупателя. </w:t>
      </w:r>
    </w:p>
    <w:p w14:paraId="154015B9" w14:textId="5B2C5A0B" w:rsidR="002E0F03" w:rsidRPr="00513A16" w:rsidRDefault="002E0F03" w:rsidP="002E0F03">
      <w:pPr>
        <w:pStyle w:val="a4"/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outlineLvl w:val="0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Обязательство Продавца по изготовлению Товара по индивидуальному заказу возникает после подтверждения Продавцом возможности изготовления Товара в будущем с учетом всех заявленных Покупателем требований, и получения </w:t>
      </w:r>
      <w:r w:rsidR="008110AE">
        <w:rPr>
          <w:rFonts w:eastAsia="Times New Roman" w:cstheme="minorHAnsi"/>
          <w:lang w:eastAsia="ru-RU"/>
        </w:rPr>
        <w:t xml:space="preserve">полной </w:t>
      </w:r>
      <w:r w:rsidRPr="00513A16">
        <w:rPr>
          <w:rFonts w:eastAsia="Times New Roman" w:cstheme="minorHAnsi"/>
          <w:lang w:eastAsia="ru-RU"/>
        </w:rPr>
        <w:t xml:space="preserve">предоплаты </w:t>
      </w:r>
      <w:r w:rsidR="008110AE">
        <w:rPr>
          <w:rFonts w:eastAsia="Times New Roman" w:cstheme="minorHAnsi"/>
          <w:lang w:eastAsia="ru-RU"/>
        </w:rPr>
        <w:t>стоимости Товара</w:t>
      </w:r>
      <w:r w:rsidRPr="00513A16">
        <w:rPr>
          <w:rFonts w:eastAsia="Times New Roman" w:cstheme="minorHAnsi"/>
          <w:lang w:eastAsia="ru-RU"/>
        </w:rPr>
        <w:t xml:space="preserve">. </w:t>
      </w:r>
      <w:r w:rsidR="00286CA1">
        <w:rPr>
          <w:rFonts w:eastAsia="Times New Roman" w:cstheme="minorHAnsi"/>
          <w:lang w:eastAsia="ru-RU"/>
        </w:rPr>
        <w:t xml:space="preserve">Продавец вправе, но не обязан, согласовать с Покупателем </w:t>
      </w:r>
      <w:r w:rsidR="00582777">
        <w:rPr>
          <w:rFonts w:eastAsia="Times New Roman" w:cstheme="minorHAnsi"/>
          <w:lang w:eastAsia="ru-RU"/>
        </w:rPr>
        <w:t xml:space="preserve">иной порядок оплаты стоимости Товара, в т.ч. внесение предоплаты в </w:t>
      </w:r>
      <w:r w:rsidR="00650C31">
        <w:rPr>
          <w:rFonts w:eastAsia="Times New Roman" w:cstheme="minorHAnsi"/>
          <w:lang w:eastAsia="ru-RU"/>
        </w:rPr>
        <w:t>ином</w:t>
      </w:r>
      <w:r w:rsidR="00582777">
        <w:rPr>
          <w:rFonts w:eastAsia="Times New Roman" w:cstheme="minorHAnsi"/>
          <w:lang w:eastAsia="ru-RU"/>
        </w:rPr>
        <w:t xml:space="preserve"> размере. </w:t>
      </w:r>
    </w:p>
    <w:p w14:paraId="4287A79E" w14:textId="5E2DCF23" w:rsidR="002E0F03" w:rsidRPr="00513A16" w:rsidRDefault="002E0F03" w:rsidP="002E0F03">
      <w:pPr>
        <w:pStyle w:val="a4"/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outlineLvl w:val="0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Доставка Товара осуществляется при условии оплаты Покупателем полной стоимости Товара и стоимости его доставки</w:t>
      </w:r>
      <w:r w:rsidR="00582777">
        <w:rPr>
          <w:rFonts w:eastAsia="Times New Roman" w:cstheme="minorHAnsi"/>
          <w:lang w:eastAsia="ru-RU"/>
        </w:rPr>
        <w:t xml:space="preserve"> (последнее – для случаев, когда Продавец не осуществляет доставку Товара за свой счет)</w:t>
      </w:r>
      <w:r w:rsidRPr="00513A16">
        <w:rPr>
          <w:rFonts w:eastAsia="Times New Roman" w:cstheme="minorHAnsi"/>
          <w:lang w:eastAsia="ru-RU"/>
        </w:rPr>
        <w:t xml:space="preserve">. </w:t>
      </w:r>
    </w:p>
    <w:p w14:paraId="37991C77" w14:textId="77777777" w:rsidR="00F44876" w:rsidRPr="00F44876" w:rsidRDefault="00EC1614" w:rsidP="00E0373A">
      <w:pPr>
        <w:pStyle w:val="a4"/>
        <w:numPr>
          <w:ilvl w:val="1"/>
          <w:numId w:val="3"/>
        </w:numPr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Заказы</w:t>
      </w:r>
      <w:r w:rsidR="00FC1F15">
        <w:rPr>
          <w:rFonts w:eastAsia="Times New Roman" w:cstheme="minorHAnsi"/>
          <w:lang w:eastAsia="ru-RU"/>
        </w:rPr>
        <w:t xml:space="preserve"> </w:t>
      </w:r>
      <w:r w:rsidRPr="00513A16">
        <w:rPr>
          <w:rFonts w:eastAsia="Times New Roman" w:cstheme="minorHAnsi"/>
          <w:lang w:eastAsia="ru-RU"/>
        </w:rPr>
        <w:t>принимаются на Сайте ежедневно</w:t>
      </w:r>
      <w:r w:rsidR="00ED1188" w:rsidRPr="00513A16">
        <w:rPr>
          <w:rFonts w:eastAsia="Times New Roman" w:cstheme="minorHAnsi"/>
          <w:lang w:eastAsia="ru-RU"/>
        </w:rPr>
        <w:t xml:space="preserve"> и круглосуточно</w:t>
      </w:r>
      <w:r w:rsidRPr="00513A16">
        <w:rPr>
          <w:rFonts w:eastAsia="Times New Roman" w:cstheme="minorHAnsi"/>
          <w:lang w:eastAsia="ru-RU"/>
        </w:rPr>
        <w:t xml:space="preserve">. </w:t>
      </w:r>
    </w:p>
    <w:p w14:paraId="6555C22D" w14:textId="242E8A46" w:rsidR="00F44876" w:rsidRPr="00F44876" w:rsidRDefault="00582777" w:rsidP="00E0373A">
      <w:pPr>
        <w:pStyle w:val="a4"/>
        <w:numPr>
          <w:ilvl w:val="1"/>
          <w:numId w:val="3"/>
        </w:numPr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Для оформления Заказа регистрация на Сайте не требуется</w:t>
      </w:r>
      <w:r w:rsidR="003E52C4">
        <w:rPr>
          <w:rFonts w:eastAsia="Times New Roman" w:cstheme="minorHAnsi"/>
          <w:lang w:eastAsia="ru-RU"/>
        </w:rPr>
        <w:t>.</w:t>
      </w:r>
      <w:r w:rsidR="006D535D">
        <w:rPr>
          <w:rFonts w:eastAsia="Times New Roman" w:cstheme="minorHAnsi"/>
          <w:lang w:eastAsia="ru-RU"/>
        </w:rPr>
        <w:t xml:space="preserve"> Вместе с тем, при наличии соответствующей технической возможности Покупатель вправе зарегистрироваться в Личном кабинете на Сайте для удобства формирования Заказов, о</w:t>
      </w:r>
      <w:r w:rsidR="006243D2">
        <w:rPr>
          <w:rFonts w:eastAsia="Times New Roman" w:cstheme="minorHAnsi"/>
          <w:lang w:eastAsia="ru-RU"/>
        </w:rPr>
        <w:t>т</w:t>
      </w:r>
      <w:r w:rsidR="006D535D">
        <w:rPr>
          <w:rFonts w:eastAsia="Times New Roman" w:cstheme="minorHAnsi"/>
          <w:lang w:eastAsia="ru-RU"/>
        </w:rPr>
        <w:t>слеживания истории заказов.</w:t>
      </w:r>
    </w:p>
    <w:p w14:paraId="3179DDCE" w14:textId="17F55720" w:rsidR="00EC1614" w:rsidRPr="00513A16" w:rsidRDefault="00582777" w:rsidP="00E0373A">
      <w:pPr>
        <w:pStyle w:val="a4"/>
        <w:numPr>
          <w:ilvl w:val="1"/>
          <w:numId w:val="3"/>
        </w:numPr>
        <w:jc w:val="both"/>
        <w:rPr>
          <w:rFonts w:eastAsia="Times New Roman" w:cstheme="minorHAnsi"/>
          <w:b/>
          <w:lang w:eastAsia="ru-RU"/>
        </w:rPr>
      </w:pPr>
      <w:r>
        <w:rPr>
          <w:rFonts w:eastAsia="Times New Roman" w:cstheme="minorHAnsi"/>
          <w:lang w:eastAsia="ru-RU"/>
        </w:rPr>
        <w:t xml:space="preserve">Продавец обрабатывает полученные Заказы </w:t>
      </w:r>
      <w:r w:rsidR="003E52C4">
        <w:rPr>
          <w:rFonts w:eastAsia="Times New Roman" w:cstheme="minorHAnsi"/>
          <w:lang w:eastAsia="ru-RU"/>
        </w:rPr>
        <w:t>после их оформления</w:t>
      </w:r>
      <w:r w:rsidR="00ED1188" w:rsidRPr="00513A16">
        <w:rPr>
          <w:rFonts w:eastAsia="Times New Roman" w:cstheme="minorHAnsi"/>
          <w:lang w:eastAsia="ru-RU"/>
        </w:rPr>
        <w:t xml:space="preserve"> (оценива</w:t>
      </w:r>
      <w:r w:rsidR="00021D5E">
        <w:rPr>
          <w:rFonts w:eastAsia="Times New Roman" w:cstheme="minorHAnsi"/>
          <w:lang w:eastAsia="ru-RU"/>
        </w:rPr>
        <w:t>ет</w:t>
      </w:r>
      <w:r w:rsidR="00ED1188" w:rsidRPr="00513A16">
        <w:rPr>
          <w:rFonts w:eastAsia="Times New Roman" w:cstheme="minorHAnsi"/>
          <w:lang w:eastAsia="ru-RU"/>
        </w:rPr>
        <w:t xml:space="preserve"> на предмет возможности исполнения, подтвержда</w:t>
      </w:r>
      <w:r w:rsidR="00021D5E">
        <w:rPr>
          <w:rFonts w:eastAsia="Times New Roman" w:cstheme="minorHAnsi"/>
          <w:lang w:eastAsia="ru-RU"/>
        </w:rPr>
        <w:t>ет</w:t>
      </w:r>
      <w:r w:rsidR="00ED1188" w:rsidRPr="00513A16">
        <w:rPr>
          <w:rFonts w:eastAsia="Times New Roman" w:cstheme="minorHAnsi"/>
          <w:lang w:eastAsia="ru-RU"/>
        </w:rPr>
        <w:t>, собира</w:t>
      </w:r>
      <w:r w:rsidR="00021D5E">
        <w:rPr>
          <w:rFonts w:eastAsia="Times New Roman" w:cstheme="minorHAnsi"/>
          <w:lang w:eastAsia="ru-RU"/>
        </w:rPr>
        <w:t>ет</w:t>
      </w:r>
      <w:r w:rsidR="00ED1188" w:rsidRPr="00513A16">
        <w:rPr>
          <w:rFonts w:eastAsia="Times New Roman" w:cstheme="minorHAnsi"/>
          <w:lang w:eastAsia="ru-RU"/>
        </w:rPr>
        <w:t>, готов</w:t>
      </w:r>
      <w:r w:rsidR="00021D5E">
        <w:rPr>
          <w:rFonts w:eastAsia="Times New Roman" w:cstheme="minorHAnsi"/>
          <w:lang w:eastAsia="ru-RU"/>
        </w:rPr>
        <w:t>ит</w:t>
      </w:r>
      <w:r w:rsidR="00751A14">
        <w:rPr>
          <w:rFonts w:eastAsia="Times New Roman" w:cstheme="minorHAnsi"/>
          <w:lang w:eastAsia="ru-RU"/>
        </w:rPr>
        <w:t>, передает в изготовление</w:t>
      </w:r>
      <w:r w:rsidR="00021D5E">
        <w:rPr>
          <w:rFonts w:eastAsia="Times New Roman" w:cstheme="minorHAnsi"/>
          <w:lang w:eastAsia="ru-RU"/>
        </w:rPr>
        <w:t xml:space="preserve"> </w:t>
      </w:r>
      <w:r w:rsidR="007A0042">
        <w:rPr>
          <w:rFonts w:eastAsia="Times New Roman" w:cstheme="minorHAnsi"/>
          <w:lang w:eastAsia="ru-RU"/>
        </w:rPr>
        <w:t xml:space="preserve">(для товаров по индивидуальному Заказу) </w:t>
      </w:r>
      <w:r w:rsidR="00021D5E">
        <w:rPr>
          <w:rFonts w:eastAsia="Times New Roman" w:cstheme="minorHAnsi"/>
          <w:lang w:eastAsia="ru-RU"/>
        </w:rPr>
        <w:t>и</w:t>
      </w:r>
      <w:r w:rsidR="007A0042">
        <w:rPr>
          <w:rFonts w:eastAsia="Times New Roman" w:cstheme="minorHAnsi"/>
          <w:lang w:eastAsia="ru-RU"/>
        </w:rPr>
        <w:t>ли</w:t>
      </w:r>
      <w:r w:rsidR="00021D5E">
        <w:rPr>
          <w:rFonts w:eastAsia="Times New Roman" w:cstheme="minorHAnsi"/>
          <w:lang w:eastAsia="ru-RU"/>
        </w:rPr>
        <w:t xml:space="preserve"> передает в</w:t>
      </w:r>
      <w:r w:rsidR="00ED1188" w:rsidRPr="00513A16">
        <w:rPr>
          <w:rFonts w:eastAsia="Times New Roman" w:cstheme="minorHAnsi"/>
          <w:lang w:eastAsia="ru-RU"/>
        </w:rPr>
        <w:t xml:space="preserve"> </w:t>
      </w:r>
      <w:r w:rsidR="00021D5E">
        <w:rPr>
          <w:rFonts w:eastAsia="Times New Roman" w:cstheme="minorHAnsi"/>
          <w:lang w:eastAsia="ru-RU"/>
        </w:rPr>
        <w:t>отправку</w:t>
      </w:r>
      <w:r w:rsidR="007A0042">
        <w:rPr>
          <w:rFonts w:eastAsia="Times New Roman" w:cstheme="minorHAnsi"/>
          <w:lang w:eastAsia="ru-RU"/>
        </w:rPr>
        <w:t xml:space="preserve"> (для Товаров из наличия)</w:t>
      </w:r>
      <w:r w:rsidR="00622E5F">
        <w:rPr>
          <w:rFonts w:eastAsia="Times New Roman" w:cstheme="minorHAnsi"/>
          <w:lang w:eastAsia="ru-RU"/>
        </w:rPr>
        <w:t xml:space="preserve"> </w:t>
      </w:r>
      <w:r w:rsidR="007A0042">
        <w:rPr>
          <w:rFonts w:eastAsia="Times New Roman" w:cstheme="minorHAnsi"/>
          <w:lang w:eastAsia="ru-RU"/>
        </w:rPr>
        <w:t>ежедневно</w:t>
      </w:r>
      <w:r w:rsidR="00622E5F">
        <w:rPr>
          <w:rFonts w:eastAsia="Times New Roman" w:cstheme="minorHAnsi"/>
          <w:lang w:eastAsia="ru-RU"/>
        </w:rPr>
        <w:t xml:space="preserve"> с 10:00 до 1</w:t>
      </w:r>
      <w:r w:rsidR="006D535D">
        <w:rPr>
          <w:rFonts w:eastAsia="Times New Roman" w:cstheme="minorHAnsi"/>
          <w:lang w:eastAsia="ru-RU"/>
        </w:rPr>
        <w:t>8</w:t>
      </w:r>
      <w:r w:rsidR="00622E5F">
        <w:rPr>
          <w:rFonts w:eastAsia="Times New Roman" w:cstheme="minorHAnsi"/>
          <w:lang w:eastAsia="ru-RU"/>
        </w:rPr>
        <w:t>-00 часов по местному времени Продавца</w:t>
      </w:r>
      <w:r w:rsidR="00ED1188" w:rsidRPr="00513A16">
        <w:rPr>
          <w:rFonts w:eastAsia="Times New Roman" w:cstheme="minorHAnsi"/>
          <w:lang w:eastAsia="ru-RU"/>
        </w:rPr>
        <w:t xml:space="preserve">. Продавец принимает усилия для того, чтобы обработать Заказ покупателя </w:t>
      </w:r>
      <w:r w:rsidR="006B50EE">
        <w:rPr>
          <w:rFonts w:eastAsia="Times New Roman" w:cstheme="minorHAnsi"/>
          <w:lang w:eastAsia="ru-RU"/>
        </w:rPr>
        <w:t>(на Товары из наличия) в течение двух рабочих дней</w:t>
      </w:r>
      <w:r w:rsidR="00ED1188" w:rsidRPr="00513A16">
        <w:rPr>
          <w:rFonts w:eastAsia="Times New Roman" w:cstheme="minorHAnsi"/>
          <w:lang w:eastAsia="ru-RU"/>
        </w:rPr>
        <w:t xml:space="preserve"> после его оформления Покупателем, однако вправе в одностороннем по</w:t>
      </w:r>
      <w:r w:rsidR="00F44B88">
        <w:rPr>
          <w:rFonts w:eastAsia="Times New Roman" w:cstheme="minorHAnsi"/>
          <w:lang w:eastAsia="ru-RU"/>
        </w:rPr>
        <w:t>рядке увеличить указанный срок.</w:t>
      </w:r>
      <w:r w:rsidR="00D73BC2">
        <w:rPr>
          <w:rFonts w:eastAsia="Times New Roman" w:cstheme="minorHAnsi"/>
          <w:lang w:eastAsia="ru-RU"/>
        </w:rPr>
        <w:t xml:space="preserve"> </w:t>
      </w:r>
      <w:r w:rsidR="006B50EE">
        <w:rPr>
          <w:rFonts w:eastAsia="Times New Roman" w:cstheme="minorHAnsi"/>
          <w:lang w:eastAsia="ru-RU"/>
        </w:rPr>
        <w:t xml:space="preserve">Срок изготовления Товара по индивидуальному заказу определяется по усмотрению Продавца. </w:t>
      </w:r>
    </w:p>
    <w:p w14:paraId="71BD3DEA" w14:textId="2F1E10A1" w:rsidR="00A771D3" w:rsidRDefault="00544451" w:rsidP="00FA0D56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A771D3">
        <w:rPr>
          <w:rFonts w:eastAsia="Times New Roman" w:cstheme="minorHAnsi"/>
          <w:lang w:eastAsia="ru-RU"/>
        </w:rPr>
        <w:t xml:space="preserve">Покупатель обязан оплатить стоимость Товара </w:t>
      </w:r>
      <w:r w:rsidR="00D73BC2" w:rsidRPr="00A771D3">
        <w:rPr>
          <w:rFonts w:eastAsia="Times New Roman" w:cstheme="minorHAnsi"/>
          <w:lang w:eastAsia="ru-RU"/>
        </w:rPr>
        <w:t xml:space="preserve">(стоимость изготовления Товара) </w:t>
      </w:r>
      <w:r w:rsidRPr="00A771D3">
        <w:rPr>
          <w:rFonts w:eastAsia="Times New Roman" w:cstheme="minorHAnsi"/>
          <w:lang w:eastAsia="ru-RU"/>
        </w:rPr>
        <w:t>и стоимость доставки Товара (в применимых случаях) в полн</w:t>
      </w:r>
      <w:r w:rsidR="00362A59" w:rsidRPr="00A771D3">
        <w:rPr>
          <w:rFonts w:eastAsia="Times New Roman" w:cstheme="minorHAnsi"/>
          <w:lang w:eastAsia="ru-RU"/>
        </w:rPr>
        <w:t>ом объеме</w:t>
      </w:r>
      <w:r w:rsidR="004A5A3C" w:rsidRPr="00A771D3">
        <w:rPr>
          <w:rFonts w:eastAsia="Times New Roman" w:cstheme="minorHAnsi"/>
          <w:lang w:eastAsia="ru-RU"/>
        </w:rPr>
        <w:t xml:space="preserve"> </w:t>
      </w:r>
      <w:r w:rsidR="003F113F" w:rsidRPr="00A771D3">
        <w:rPr>
          <w:rFonts w:eastAsia="Times New Roman" w:cstheme="minorHAnsi"/>
          <w:lang w:eastAsia="ru-RU"/>
        </w:rPr>
        <w:t>при оформлении Заказа</w:t>
      </w:r>
      <w:r w:rsidR="003414AF">
        <w:rPr>
          <w:rFonts w:eastAsia="Times New Roman" w:cstheme="minorHAnsi"/>
          <w:lang w:eastAsia="ru-RU"/>
        </w:rPr>
        <w:t xml:space="preserve"> или (для товаров из наличия, приобретаемых с условием оплаты при получении) – непосредственно при получении Заказа</w:t>
      </w:r>
      <w:r w:rsidR="00362A59" w:rsidRPr="00A771D3">
        <w:rPr>
          <w:rFonts w:eastAsia="Times New Roman" w:cstheme="minorHAnsi"/>
          <w:lang w:eastAsia="ru-RU"/>
        </w:rPr>
        <w:t xml:space="preserve">. Оплата производится </w:t>
      </w:r>
      <w:r w:rsidR="004D5466" w:rsidRPr="00A771D3">
        <w:rPr>
          <w:rFonts w:eastAsia="Times New Roman" w:cstheme="minorHAnsi"/>
          <w:lang w:eastAsia="ru-RU"/>
        </w:rPr>
        <w:t>в безналичном порядке онлайн</w:t>
      </w:r>
      <w:r w:rsidR="00362A59" w:rsidRPr="00A771D3">
        <w:rPr>
          <w:rFonts w:eastAsia="Times New Roman" w:cstheme="minorHAnsi"/>
          <w:lang w:eastAsia="ru-RU"/>
        </w:rPr>
        <w:t xml:space="preserve"> </w:t>
      </w:r>
      <w:r w:rsidR="004D5466" w:rsidRPr="00A771D3">
        <w:rPr>
          <w:rFonts w:eastAsia="Times New Roman" w:cstheme="minorHAnsi"/>
          <w:lang w:eastAsia="ru-RU"/>
        </w:rPr>
        <w:t xml:space="preserve">с помощью </w:t>
      </w:r>
      <w:r w:rsidR="00D73BC2" w:rsidRPr="00A771D3">
        <w:rPr>
          <w:rFonts w:eastAsia="Times New Roman" w:cstheme="minorHAnsi"/>
          <w:lang w:eastAsia="ru-RU"/>
        </w:rPr>
        <w:t xml:space="preserve">форм оплаты на </w:t>
      </w:r>
      <w:r w:rsidR="007C564D" w:rsidRPr="00A771D3">
        <w:rPr>
          <w:rFonts w:eastAsia="Times New Roman" w:cstheme="minorHAnsi"/>
          <w:lang w:eastAsia="ru-RU"/>
        </w:rPr>
        <w:t>С</w:t>
      </w:r>
      <w:r w:rsidR="00D73BC2" w:rsidRPr="00A771D3">
        <w:rPr>
          <w:rFonts w:eastAsia="Times New Roman" w:cstheme="minorHAnsi"/>
          <w:lang w:eastAsia="ru-RU"/>
        </w:rPr>
        <w:t>айте</w:t>
      </w:r>
      <w:r w:rsidR="008A165D">
        <w:rPr>
          <w:rFonts w:eastAsia="Times New Roman" w:cstheme="minorHAnsi"/>
          <w:lang w:eastAsia="ru-RU"/>
        </w:rPr>
        <w:t xml:space="preserve"> </w:t>
      </w:r>
      <w:r w:rsidR="00C266CE">
        <w:rPr>
          <w:rFonts w:eastAsia="Times New Roman" w:cstheme="minorHAnsi"/>
          <w:lang w:eastAsia="ru-RU"/>
        </w:rPr>
        <w:t xml:space="preserve">(при заказе через Сайт) </w:t>
      </w:r>
      <w:r w:rsidR="008A165D">
        <w:rPr>
          <w:rFonts w:eastAsia="Times New Roman" w:cstheme="minorHAnsi"/>
          <w:lang w:eastAsia="ru-RU"/>
        </w:rPr>
        <w:t xml:space="preserve">или </w:t>
      </w:r>
      <w:r w:rsidR="00C266CE">
        <w:rPr>
          <w:rFonts w:eastAsia="Times New Roman" w:cstheme="minorHAnsi"/>
          <w:lang w:eastAsia="ru-RU"/>
        </w:rPr>
        <w:t>на основании направленной Продавцом платежной ссылки (при заказе через менеджер</w:t>
      </w:r>
      <w:r w:rsidR="007F17F9">
        <w:rPr>
          <w:rFonts w:eastAsia="Times New Roman" w:cstheme="minorHAnsi"/>
          <w:lang w:eastAsia="ru-RU"/>
        </w:rPr>
        <w:t>а</w:t>
      </w:r>
      <w:r w:rsidR="00C266CE">
        <w:rPr>
          <w:rFonts w:eastAsia="Times New Roman" w:cstheme="minorHAnsi"/>
          <w:lang w:eastAsia="ru-RU"/>
        </w:rPr>
        <w:t xml:space="preserve"> Интернет-магазина)</w:t>
      </w:r>
      <w:r w:rsidR="007C564D" w:rsidRPr="00A771D3">
        <w:rPr>
          <w:rFonts w:eastAsia="Times New Roman" w:cstheme="minorHAnsi"/>
          <w:lang w:eastAsia="ru-RU"/>
        </w:rPr>
        <w:t>.</w:t>
      </w:r>
      <w:r w:rsidR="00A771D3" w:rsidRPr="00A771D3">
        <w:rPr>
          <w:rFonts w:eastAsia="Times New Roman" w:cstheme="minorHAnsi"/>
          <w:lang w:eastAsia="ru-RU"/>
        </w:rPr>
        <w:t xml:space="preserve"> </w:t>
      </w:r>
      <w:r w:rsidR="00C266CE">
        <w:rPr>
          <w:rFonts w:eastAsia="Times New Roman" w:cstheme="minorHAnsi"/>
          <w:lang w:eastAsia="ru-RU"/>
        </w:rPr>
        <w:t>Кроме того</w:t>
      </w:r>
      <w:r w:rsidR="004B34B8">
        <w:rPr>
          <w:rFonts w:eastAsia="Times New Roman" w:cstheme="minorHAnsi"/>
          <w:lang w:eastAsia="ru-RU"/>
        </w:rPr>
        <w:t xml:space="preserve">, Товар может быть оплачен по </w:t>
      </w:r>
      <w:proofErr w:type="spellStart"/>
      <w:r w:rsidR="004B34B8">
        <w:rPr>
          <w:rFonts w:eastAsia="Times New Roman" w:cstheme="minorHAnsi"/>
          <w:lang w:val="en-US" w:eastAsia="ru-RU"/>
        </w:rPr>
        <w:t>qr</w:t>
      </w:r>
      <w:proofErr w:type="spellEnd"/>
      <w:r w:rsidR="004B34B8" w:rsidRPr="004B34B8">
        <w:rPr>
          <w:rFonts w:eastAsia="Times New Roman" w:cstheme="minorHAnsi"/>
          <w:lang w:eastAsia="ru-RU"/>
        </w:rPr>
        <w:t>-</w:t>
      </w:r>
      <w:r w:rsidR="004B34B8">
        <w:rPr>
          <w:rFonts w:eastAsia="Times New Roman" w:cstheme="minorHAnsi"/>
          <w:lang w:eastAsia="ru-RU"/>
        </w:rPr>
        <w:t>коду, наличными денежными средствами или с помощью платежного терминала</w:t>
      </w:r>
      <w:r w:rsidR="00C266CE">
        <w:rPr>
          <w:rFonts w:eastAsia="Times New Roman" w:cstheme="minorHAnsi"/>
          <w:lang w:eastAsia="ru-RU"/>
        </w:rPr>
        <w:t xml:space="preserve"> (для оплаты при получении)</w:t>
      </w:r>
      <w:r w:rsidR="004B34B8">
        <w:rPr>
          <w:rFonts w:eastAsia="Times New Roman" w:cstheme="minorHAnsi"/>
          <w:lang w:eastAsia="ru-RU"/>
        </w:rPr>
        <w:t xml:space="preserve">. </w:t>
      </w:r>
      <w:r w:rsidR="00A771D3" w:rsidRPr="00A771D3">
        <w:rPr>
          <w:rFonts w:eastAsia="Times New Roman" w:cstheme="minorHAnsi"/>
          <w:lang w:eastAsia="ru-RU"/>
        </w:rPr>
        <w:t xml:space="preserve">После оплаты Продавец направляет Покупателю чек, подтверждающий оплату Товара. </w:t>
      </w:r>
      <w:r w:rsidR="00A771D3">
        <w:rPr>
          <w:rFonts w:eastAsia="Times New Roman" w:cstheme="minorHAnsi"/>
          <w:lang w:eastAsia="ru-RU"/>
        </w:rPr>
        <w:t>Покупатель</w:t>
      </w:r>
      <w:r w:rsidR="00A771D3" w:rsidRPr="00A771D3">
        <w:rPr>
          <w:rFonts w:eastAsia="Times New Roman" w:cstheme="minorHAnsi"/>
          <w:lang w:eastAsia="ru-RU"/>
        </w:rPr>
        <w:t xml:space="preserve"> дает согласие на получение одного чека оплаты </w:t>
      </w:r>
      <w:r w:rsidR="00A771D3">
        <w:rPr>
          <w:rFonts w:eastAsia="Times New Roman" w:cstheme="minorHAnsi"/>
          <w:lang w:eastAsia="ru-RU"/>
        </w:rPr>
        <w:t>Товаров</w:t>
      </w:r>
      <w:r w:rsidR="00A771D3" w:rsidRPr="00A771D3">
        <w:rPr>
          <w:rFonts w:eastAsia="Times New Roman" w:cstheme="minorHAnsi"/>
          <w:lang w:eastAsia="ru-RU"/>
        </w:rPr>
        <w:t xml:space="preserve"> по признаку «Полный расчет» в момент внесения полной стоимости </w:t>
      </w:r>
      <w:r w:rsidR="00A771D3">
        <w:rPr>
          <w:rFonts w:eastAsia="Times New Roman" w:cstheme="minorHAnsi"/>
          <w:lang w:eastAsia="ru-RU"/>
        </w:rPr>
        <w:t>Товаров.</w:t>
      </w:r>
    </w:p>
    <w:p w14:paraId="7F4B79C7" w14:textId="1D4E8480" w:rsidR="009E10D6" w:rsidRDefault="009E10D6" w:rsidP="00FA0D56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A771D3">
        <w:rPr>
          <w:rFonts w:eastAsia="Times New Roman" w:cstheme="minorHAnsi"/>
          <w:lang w:eastAsia="ru-RU"/>
        </w:rPr>
        <w:t>Продавец вправе предоставить Покупателю, выполнившему определенные условия (накопление</w:t>
      </w:r>
      <w:r w:rsidR="00434478" w:rsidRPr="00A771D3">
        <w:rPr>
          <w:rFonts w:eastAsia="Times New Roman" w:cstheme="minorHAnsi"/>
          <w:lang w:eastAsia="ru-RU"/>
        </w:rPr>
        <w:t xml:space="preserve"> истории</w:t>
      </w:r>
      <w:r w:rsidRPr="00A771D3">
        <w:rPr>
          <w:rFonts w:eastAsia="Times New Roman" w:cstheme="minorHAnsi"/>
          <w:lang w:eastAsia="ru-RU"/>
        </w:rPr>
        <w:t xml:space="preserve"> Заказов на определенную сумму, </w:t>
      </w:r>
      <w:r w:rsidR="00434478" w:rsidRPr="00A771D3">
        <w:rPr>
          <w:rFonts w:eastAsia="Times New Roman" w:cstheme="minorHAnsi"/>
          <w:lang w:eastAsia="ru-RU"/>
        </w:rPr>
        <w:t xml:space="preserve">единичный Заказ не менее определенной суммы, </w:t>
      </w:r>
      <w:r w:rsidR="00EF1692" w:rsidRPr="00A771D3">
        <w:rPr>
          <w:rFonts w:eastAsia="Times New Roman" w:cstheme="minorHAnsi"/>
          <w:lang w:eastAsia="ru-RU"/>
        </w:rPr>
        <w:t xml:space="preserve">указание </w:t>
      </w:r>
      <w:r w:rsidR="00434478" w:rsidRPr="00A771D3">
        <w:rPr>
          <w:rFonts w:eastAsia="Times New Roman" w:cstheme="minorHAnsi"/>
          <w:lang w:eastAsia="ru-RU"/>
        </w:rPr>
        <w:t>промокода</w:t>
      </w:r>
      <w:r w:rsidRPr="00A771D3">
        <w:rPr>
          <w:rFonts w:eastAsia="Times New Roman" w:cstheme="minorHAnsi"/>
          <w:lang w:eastAsia="ru-RU"/>
        </w:rPr>
        <w:t xml:space="preserve"> </w:t>
      </w:r>
      <w:r w:rsidR="00EF1692" w:rsidRPr="00A771D3">
        <w:rPr>
          <w:rFonts w:eastAsia="Times New Roman" w:cstheme="minorHAnsi"/>
          <w:lang w:eastAsia="ru-RU"/>
        </w:rPr>
        <w:t>в специально предназначенном для этого поле формы Заказа</w:t>
      </w:r>
      <w:r w:rsidR="00C274AD" w:rsidRPr="00A771D3">
        <w:rPr>
          <w:rFonts w:eastAsia="Times New Roman" w:cstheme="minorHAnsi"/>
          <w:lang w:eastAsia="ru-RU"/>
        </w:rPr>
        <w:t xml:space="preserve"> </w:t>
      </w:r>
      <w:r w:rsidRPr="00A771D3">
        <w:rPr>
          <w:rFonts w:eastAsia="Times New Roman" w:cstheme="minorHAnsi"/>
          <w:lang w:eastAsia="ru-RU"/>
        </w:rPr>
        <w:t>и т.д.) скидку на Заказ</w:t>
      </w:r>
      <w:r w:rsidR="007C564D" w:rsidRPr="00A771D3">
        <w:rPr>
          <w:rFonts w:eastAsia="Times New Roman" w:cstheme="minorHAnsi"/>
          <w:lang w:eastAsia="ru-RU"/>
        </w:rPr>
        <w:t xml:space="preserve"> (отдельный Товар в Заказе)</w:t>
      </w:r>
      <w:r w:rsidR="00434478" w:rsidRPr="00A771D3">
        <w:rPr>
          <w:rFonts w:eastAsia="Times New Roman" w:cstheme="minorHAnsi"/>
          <w:lang w:eastAsia="ru-RU"/>
        </w:rPr>
        <w:t xml:space="preserve"> и/или льготную (бесплатную) доставку</w:t>
      </w:r>
      <w:r w:rsidRPr="00A771D3">
        <w:rPr>
          <w:rFonts w:eastAsia="Times New Roman" w:cstheme="minorHAnsi"/>
          <w:lang w:eastAsia="ru-RU"/>
        </w:rPr>
        <w:t xml:space="preserve">. Основания и условия применения скидок </w:t>
      </w:r>
      <w:r w:rsidR="007239BB" w:rsidRPr="00A771D3">
        <w:rPr>
          <w:rFonts w:eastAsia="Times New Roman" w:cstheme="minorHAnsi"/>
          <w:lang w:eastAsia="ru-RU"/>
        </w:rPr>
        <w:t xml:space="preserve">устанавливаются по усмотрению Продавца и </w:t>
      </w:r>
      <w:r w:rsidRPr="00A771D3">
        <w:rPr>
          <w:rFonts w:eastAsia="Times New Roman" w:cstheme="minorHAnsi"/>
          <w:lang w:eastAsia="ru-RU"/>
        </w:rPr>
        <w:t xml:space="preserve">указываются на Сайте. </w:t>
      </w:r>
      <w:r w:rsidR="002E32C8" w:rsidRPr="00A771D3">
        <w:rPr>
          <w:rFonts w:eastAsia="Times New Roman" w:cstheme="minorHAnsi"/>
          <w:lang w:eastAsia="ru-RU"/>
        </w:rPr>
        <w:t>Продав</w:t>
      </w:r>
      <w:r w:rsidR="002D1770">
        <w:rPr>
          <w:rFonts w:eastAsia="Times New Roman" w:cstheme="minorHAnsi"/>
          <w:lang w:eastAsia="ru-RU"/>
        </w:rPr>
        <w:t>ец</w:t>
      </w:r>
      <w:r w:rsidR="002E32C8" w:rsidRPr="00A771D3">
        <w:rPr>
          <w:rFonts w:eastAsia="Times New Roman" w:cstheme="minorHAnsi"/>
          <w:lang w:eastAsia="ru-RU"/>
        </w:rPr>
        <w:t xml:space="preserve"> вправе в любой момент без уведомления Покупателя </w:t>
      </w:r>
      <w:r w:rsidR="002E32C8" w:rsidRPr="00A771D3">
        <w:rPr>
          <w:rFonts w:eastAsia="Times New Roman" w:cstheme="minorHAnsi"/>
          <w:lang w:eastAsia="ru-RU"/>
        </w:rPr>
        <w:lastRenderedPageBreak/>
        <w:t>отменить скидки или льготные условия доставки</w:t>
      </w:r>
      <w:r w:rsidR="002D1770">
        <w:rPr>
          <w:rFonts w:eastAsia="Times New Roman" w:cstheme="minorHAnsi"/>
          <w:lang w:eastAsia="ru-RU"/>
        </w:rPr>
        <w:t xml:space="preserve"> (за исключением случаев, когда Заказ на специальных условиях уже оформлен Покупателем и подтвержден Продавцом)</w:t>
      </w:r>
      <w:r w:rsidR="002E32C8" w:rsidRPr="00A771D3">
        <w:rPr>
          <w:rFonts w:eastAsia="Times New Roman" w:cstheme="minorHAnsi"/>
          <w:lang w:eastAsia="ru-RU"/>
        </w:rPr>
        <w:t xml:space="preserve">. </w:t>
      </w:r>
    </w:p>
    <w:p w14:paraId="30DFDA10" w14:textId="77777777" w:rsidR="008F3A34" w:rsidRPr="00513A16" w:rsidRDefault="00973352" w:rsidP="008F3A34">
      <w:pPr>
        <w:pStyle w:val="a4"/>
        <w:numPr>
          <w:ilvl w:val="1"/>
          <w:numId w:val="3"/>
        </w:numPr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Если при </w:t>
      </w:r>
      <w:r w:rsidR="002C4DD4" w:rsidRPr="00513A16">
        <w:rPr>
          <w:rFonts w:eastAsia="Times New Roman" w:cstheme="minorHAnsi"/>
          <w:lang w:eastAsia="ru-RU"/>
        </w:rPr>
        <w:t>выполнении</w:t>
      </w:r>
      <w:r w:rsidRPr="00513A16">
        <w:rPr>
          <w:rFonts w:eastAsia="Times New Roman" w:cstheme="minorHAnsi"/>
          <w:lang w:eastAsia="ru-RU"/>
        </w:rPr>
        <w:t xml:space="preserve"> </w:t>
      </w:r>
      <w:r w:rsidR="002C4DD4" w:rsidRPr="00513A16">
        <w:rPr>
          <w:rFonts w:eastAsia="Times New Roman" w:cstheme="minorHAnsi"/>
          <w:lang w:eastAsia="ru-RU"/>
        </w:rPr>
        <w:t>Заказа Продавцом</w:t>
      </w:r>
      <w:r w:rsidR="008D2CF7" w:rsidRPr="00513A16">
        <w:rPr>
          <w:rFonts w:eastAsia="Times New Roman" w:cstheme="minorHAnsi"/>
          <w:lang w:eastAsia="ru-RU"/>
        </w:rPr>
        <w:t xml:space="preserve"> </w:t>
      </w:r>
      <w:r w:rsidRPr="00513A16">
        <w:rPr>
          <w:rFonts w:eastAsia="Times New Roman" w:cstheme="minorHAnsi"/>
          <w:lang w:eastAsia="ru-RU"/>
        </w:rPr>
        <w:t>будет установлено, что</w:t>
      </w:r>
      <w:r w:rsidR="00E0373A" w:rsidRPr="00513A16">
        <w:rPr>
          <w:rFonts w:eastAsia="Times New Roman" w:cstheme="minorHAnsi"/>
          <w:lang w:eastAsia="ru-RU"/>
        </w:rPr>
        <w:t>:</w:t>
      </w:r>
    </w:p>
    <w:p w14:paraId="16BD66DD" w14:textId="37D6B3AE" w:rsidR="008F3A34" w:rsidRPr="00513A16" w:rsidRDefault="00973352" w:rsidP="008F3A34">
      <w:pPr>
        <w:pStyle w:val="a4"/>
        <w:numPr>
          <w:ilvl w:val="2"/>
          <w:numId w:val="3"/>
        </w:numPr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Товар </w:t>
      </w:r>
      <w:r w:rsidR="008D2CF7" w:rsidRPr="00513A16">
        <w:rPr>
          <w:rFonts w:eastAsia="Times New Roman" w:cstheme="minorHAnsi"/>
          <w:lang w:eastAsia="ru-RU"/>
        </w:rPr>
        <w:t xml:space="preserve">или </w:t>
      </w:r>
      <w:r w:rsidR="00680221">
        <w:rPr>
          <w:rFonts w:eastAsia="Times New Roman" w:cstheme="minorHAnsi"/>
          <w:lang w:eastAsia="ru-RU"/>
        </w:rPr>
        <w:t xml:space="preserve">сырье, материалы </w:t>
      </w:r>
      <w:r w:rsidR="00FC2B65" w:rsidRPr="00513A16">
        <w:rPr>
          <w:rFonts w:eastAsia="Times New Roman" w:cstheme="minorHAnsi"/>
          <w:lang w:eastAsia="ru-RU"/>
        </w:rPr>
        <w:t>для его изготовления</w:t>
      </w:r>
      <w:r w:rsidR="008D2CF7" w:rsidRPr="00513A16">
        <w:rPr>
          <w:rFonts w:eastAsia="Times New Roman" w:cstheme="minorHAnsi"/>
          <w:lang w:eastAsia="ru-RU"/>
        </w:rPr>
        <w:t xml:space="preserve"> </w:t>
      </w:r>
      <w:r w:rsidRPr="00513A16">
        <w:rPr>
          <w:rFonts w:eastAsia="Times New Roman" w:cstheme="minorHAnsi"/>
          <w:lang w:eastAsia="ru-RU"/>
        </w:rPr>
        <w:t>явля</w:t>
      </w:r>
      <w:r w:rsidR="008D2CF7" w:rsidRPr="00513A16">
        <w:rPr>
          <w:rFonts w:eastAsia="Times New Roman" w:cstheme="minorHAnsi"/>
          <w:lang w:eastAsia="ru-RU"/>
        </w:rPr>
        <w:t>ю</w:t>
      </w:r>
      <w:r w:rsidRPr="00513A16">
        <w:rPr>
          <w:rFonts w:eastAsia="Times New Roman" w:cstheme="minorHAnsi"/>
          <w:lang w:eastAsia="ru-RU"/>
        </w:rPr>
        <w:t>тся бракованным</w:t>
      </w:r>
      <w:r w:rsidR="008D2CF7" w:rsidRPr="00513A16">
        <w:rPr>
          <w:rFonts w:eastAsia="Times New Roman" w:cstheme="minorHAnsi"/>
          <w:lang w:eastAsia="ru-RU"/>
        </w:rPr>
        <w:t>и</w:t>
      </w:r>
      <w:r w:rsidRPr="00513A16">
        <w:rPr>
          <w:rFonts w:eastAsia="Times New Roman" w:cstheme="minorHAnsi"/>
          <w:lang w:eastAsia="ru-RU"/>
        </w:rPr>
        <w:t xml:space="preserve">, </w:t>
      </w:r>
      <w:r w:rsidR="00AC2F2E" w:rsidRPr="00513A16">
        <w:rPr>
          <w:rFonts w:eastAsia="Times New Roman" w:cstheme="minorHAnsi"/>
          <w:lang w:eastAsia="ru-RU"/>
        </w:rPr>
        <w:t xml:space="preserve">некачественными, </w:t>
      </w:r>
      <w:r w:rsidRPr="00513A16">
        <w:rPr>
          <w:rFonts w:eastAsia="Times New Roman" w:cstheme="minorHAnsi"/>
          <w:lang w:eastAsia="ru-RU"/>
        </w:rPr>
        <w:t xml:space="preserve">и такой бракованный Товар </w:t>
      </w:r>
      <w:r w:rsidR="008D2CF7" w:rsidRPr="00513A16">
        <w:rPr>
          <w:rFonts w:eastAsia="Times New Roman" w:cstheme="minorHAnsi"/>
          <w:lang w:eastAsia="ru-RU"/>
        </w:rPr>
        <w:t>(</w:t>
      </w:r>
      <w:r w:rsidR="00AC2F2E" w:rsidRPr="00513A16">
        <w:rPr>
          <w:rFonts w:eastAsia="Times New Roman" w:cstheme="minorHAnsi"/>
          <w:lang w:eastAsia="ru-RU"/>
        </w:rPr>
        <w:t>некачественн</w:t>
      </w:r>
      <w:r w:rsidR="00FC2B65" w:rsidRPr="00513A16">
        <w:rPr>
          <w:rFonts w:eastAsia="Times New Roman" w:cstheme="minorHAnsi"/>
          <w:lang w:eastAsia="ru-RU"/>
        </w:rPr>
        <w:t>ое</w:t>
      </w:r>
      <w:r w:rsidR="00AC2F2E" w:rsidRPr="00513A16">
        <w:rPr>
          <w:rFonts w:eastAsia="Times New Roman" w:cstheme="minorHAnsi"/>
          <w:lang w:eastAsia="ru-RU"/>
        </w:rPr>
        <w:t xml:space="preserve"> </w:t>
      </w:r>
      <w:r w:rsidR="00FC2B65" w:rsidRPr="00513A16">
        <w:rPr>
          <w:rFonts w:eastAsia="Times New Roman" w:cstheme="minorHAnsi"/>
          <w:lang w:eastAsia="ru-RU"/>
        </w:rPr>
        <w:t xml:space="preserve">сырье, </w:t>
      </w:r>
      <w:r w:rsidR="00680221">
        <w:rPr>
          <w:rFonts w:eastAsia="Times New Roman" w:cstheme="minorHAnsi"/>
          <w:lang w:eastAsia="ru-RU"/>
        </w:rPr>
        <w:t>материалы</w:t>
      </w:r>
      <w:r w:rsidR="008D2CF7" w:rsidRPr="00513A16">
        <w:rPr>
          <w:rFonts w:eastAsia="Times New Roman" w:cstheme="minorHAnsi"/>
          <w:lang w:eastAsia="ru-RU"/>
        </w:rPr>
        <w:t xml:space="preserve"> для его </w:t>
      </w:r>
      <w:r w:rsidR="0099526D">
        <w:rPr>
          <w:rFonts w:eastAsia="Times New Roman" w:cstheme="minorHAnsi"/>
          <w:lang w:eastAsia="ru-RU"/>
        </w:rPr>
        <w:t>из</w:t>
      </w:r>
      <w:r w:rsidR="0099526D" w:rsidRPr="00513A16">
        <w:rPr>
          <w:rFonts w:eastAsia="Times New Roman" w:cstheme="minorHAnsi"/>
          <w:lang w:eastAsia="ru-RU"/>
        </w:rPr>
        <w:t>готовления</w:t>
      </w:r>
      <w:r w:rsidR="008D2CF7" w:rsidRPr="00513A16">
        <w:rPr>
          <w:rFonts w:eastAsia="Times New Roman" w:cstheme="minorHAnsi"/>
          <w:lang w:eastAsia="ru-RU"/>
        </w:rPr>
        <w:t xml:space="preserve">) </w:t>
      </w:r>
      <w:r w:rsidRPr="00513A16">
        <w:rPr>
          <w:rFonts w:eastAsia="Times New Roman" w:cstheme="minorHAnsi"/>
          <w:lang w:eastAsia="ru-RU"/>
        </w:rPr>
        <w:t>не мог</w:t>
      </w:r>
      <w:r w:rsidR="008D2CF7" w:rsidRPr="00513A16">
        <w:rPr>
          <w:rFonts w:eastAsia="Times New Roman" w:cstheme="minorHAnsi"/>
          <w:lang w:eastAsia="ru-RU"/>
        </w:rPr>
        <w:t>ут</w:t>
      </w:r>
      <w:r w:rsidRPr="00513A16">
        <w:rPr>
          <w:rFonts w:eastAsia="Times New Roman" w:cstheme="minorHAnsi"/>
          <w:lang w:eastAsia="ru-RU"/>
        </w:rPr>
        <w:t xml:space="preserve"> быть заменен</w:t>
      </w:r>
      <w:r w:rsidR="008D2CF7" w:rsidRPr="00513A16">
        <w:rPr>
          <w:rFonts w:eastAsia="Times New Roman" w:cstheme="minorHAnsi"/>
          <w:lang w:eastAsia="ru-RU"/>
        </w:rPr>
        <w:t>ы</w:t>
      </w:r>
      <w:r w:rsidRPr="00513A16">
        <w:rPr>
          <w:rFonts w:eastAsia="Times New Roman" w:cstheme="minorHAnsi"/>
          <w:lang w:eastAsia="ru-RU"/>
        </w:rPr>
        <w:t xml:space="preserve"> Товаром </w:t>
      </w:r>
      <w:r w:rsidR="008D2CF7" w:rsidRPr="00513A16">
        <w:rPr>
          <w:rFonts w:eastAsia="Times New Roman" w:cstheme="minorHAnsi"/>
          <w:lang w:eastAsia="ru-RU"/>
        </w:rPr>
        <w:t>(</w:t>
      </w:r>
      <w:r w:rsidR="00680221">
        <w:rPr>
          <w:rFonts w:eastAsia="Times New Roman" w:cstheme="minorHAnsi"/>
          <w:lang w:eastAsia="ru-RU"/>
        </w:rPr>
        <w:t>материалами</w:t>
      </w:r>
      <w:r w:rsidR="008D2CF7" w:rsidRPr="00513A16">
        <w:rPr>
          <w:rFonts w:eastAsia="Times New Roman" w:cstheme="minorHAnsi"/>
          <w:lang w:eastAsia="ru-RU"/>
        </w:rPr>
        <w:t xml:space="preserve">) </w:t>
      </w:r>
      <w:r w:rsidRPr="00513A16">
        <w:rPr>
          <w:rFonts w:eastAsia="Times New Roman" w:cstheme="minorHAnsi"/>
          <w:lang w:eastAsia="ru-RU"/>
        </w:rPr>
        <w:t>надлежащего качества в раз</w:t>
      </w:r>
      <w:r w:rsidR="00E0373A" w:rsidRPr="00513A16">
        <w:rPr>
          <w:rFonts w:eastAsia="Times New Roman" w:cstheme="minorHAnsi"/>
          <w:lang w:eastAsia="ru-RU"/>
        </w:rPr>
        <w:t>умные сроки;</w:t>
      </w:r>
    </w:p>
    <w:p w14:paraId="7B1FF7F6" w14:textId="436F7455" w:rsidR="008F3A34" w:rsidRPr="00513A16" w:rsidRDefault="00E0373A" w:rsidP="008F3A34">
      <w:pPr>
        <w:pStyle w:val="a4"/>
        <w:numPr>
          <w:ilvl w:val="2"/>
          <w:numId w:val="3"/>
        </w:numPr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Товар </w:t>
      </w:r>
      <w:r w:rsidR="00AC2F2E" w:rsidRPr="00513A16">
        <w:rPr>
          <w:rFonts w:eastAsia="Times New Roman" w:cstheme="minorHAnsi"/>
          <w:lang w:eastAsia="ru-RU"/>
        </w:rPr>
        <w:t xml:space="preserve">или необходимые для его приготовления </w:t>
      </w:r>
      <w:r w:rsidR="00FC2B65" w:rsidRPr="00513A16">
        <w:rPr>
          <w:rFonts w:eastAsia="Times New Roman" w:cstheme="minorHAnsi"/>
          <w:lang w:eastAsia="ru-RU"/>
        </w:rPr>
        <w:t>(</w:t>
      </w:r>
      <w:r w:rsidR="00680221">
        <w:rPr>
          <w:rFonts w:eastAsia="Times New Roman" w:cstheme="minorHAnsi"/>
          <w:lang w:eastAsia="ru-RU"/>
        </w:rPr>
        <w:t>материалы</w:t>
      </w:r>
      <w:r w:rsidR="00FC2B65" w:rsidRPr="00513A16">
        <w:rPr>
          <w:rFonts w:eastAsia="Times New Roman" w:cstheme="minorHAnsi"/>
          <w:lang w:eastAsia="ru-RU"/>
        </w:rPr>
        <w:t xml:space="preserve">) </w:t>
      </w:r>
      <w:r w:rsidR="00DA6C77" w:rsidRPr="00513A16">
        <w:rPr>
          <w:rFonts w:eastAsia="Times New Roman" w:cstheme="minorHAnsi"/>
          <w:lang w:eastAsia="ru-RU"/>
        </w:rPr>
        <w:t xml:space="preserve">фактически </w:t>
      </w:r>
      <w:r w:rsidR="00AC2F2E" w:rsidRPr="00513A16">
        <w:rPr>
          <w:rFonts w:eastAsia="Times New Roman" w:cstheme="minorHAnsi"/>
          <w:lang w:eastAsia="ru-RU"/>
        </w:rPr>
        <w:t>отсутствует в наличии</w:t>
      </w:r>
      <w:r w:rsidR="00680221">
        <w:rPr>
          <w:rFonts w:eastAsia="Times New Roman" w:cstheme="minorHAnsi"/>
          <w:lang w:eastAsia="ru-RU"/>
        </w:rPr>
        <w:t>, в т.ч. у поставщиков</w:t>
      </w:r>
      <w:r w:rsidR="00AC2F2E" w:rsidRPr="00513A16">
        <w:rPr>
          <w:rFonts w:eastAsia="Times New Roman" w:cstheme="minorHAnsi"/>
          <w:lang w:eastAsia="ru-RU"/>
        </w:rPr>
        <w:t xml:space="preserve"> (</w:t>
      </w:r>
      <w:r w:rsidR="008A4DFF" w:rsidRPr="00513A16">
        <w:rPr>
          <w:rFonts w:eastAsia="Times New Roman" w:cstheme="minorHAnsi"/>
          <w:lang w:eastAsia="ru-RU"/>
        </w:rPr>
        <w:t>закончились</w:t>
      </w:r>
      <w:r w:rsidR="00AC2F2E" w:rsidRPr="00513A16">
        <w:rPr>
          <w:rFonts w:eastAsia="Times New Roman" w:cstheme="minorHAnsi"/>
          <w:lang w:eastAsia="ru-RU"/>
        </w:rPr>
        <w:t xml:space="preserve"> на момент </w:t>
      </w:r>
      <w:r w:rsidR="004C53AB" w:rsidRPr="00513A16">
        <w:rPr>
          <w:rFonts w:eastAsia="Times New Roman" w:cstheme="minorHAnsi"/>
          <w:lang w:eastAsia="ru-RU"/>
        </w:rPr>
        <w:t>выполнения</w:t>
      </w:r>
      <w:r w:rsidR="00AC2F2E" w:rsidRPr="00513A16">
        <w:rPr>
          <w:rFonts w:eastAsia="Times New Roman" w:cstheme="minorHAnsi"/>
          <w:lang w:eastAsia="ru-RU"/>
        </w:rPr>
        <w:t xml:space="preserve"> Заказа Продавцом)</w:t>
      </w:r>
      <w:r w:rsidRPr="00513A16">
        <w:rPr>
          <w:rFonts w:eastAsia="Times New Roman" w:cstheme="minorHAnsi"/>
          <w:lang w:eastAsia="ru-RU"/>
        </w:rPr>
        <w:t>;</w:t>
      </w:r>
    </w:p>
    <w:p w14:paraId="147883BE" w14:textId="1F622732" w:rsidR="00E0373A" w:rsidRPr="00513A16" w:rsidRDefault="00537D76" w:rsidP="008F3A34">
      <w:pPr>
        <w:pStyle w:val="a4"/>
        <w:numPr>
          <w:ilvl w:val="2"/>
          <w:numId w:val="3"/>
        </w:numPr>
        <w:jc w:val="both"/>
        <w:rPr>
          <w:rFonts w:eastAsia="Times New Roman" w:cstheme="minorHAnsi"/>
          <w:b/>
          <w:lang w:eastAsia="ru-RU"/>
        </w:rPr>
      </w:pPr>
      <w:r>
        <w:rPr>
          <w:rFonts w:eastAsia="Times New Roman" w:cstheme="minorHAnsi"/>
          <w:lang w:eastAsia="ru-RU"/>
        </w:rPr>
        <w:t>в</w:t>
      </w:r>
      <w:r w:rsidR="002C4DD4" w:rsidRPr="00513A16">
        <w:rPr>
          <w:rFonts w:eastAsia="Times New Roman" w:cstheme="minorHAnsi"/>
          <w:lang w:eastAsia="ru-RU"/>
        </w:rPr>
        <w:t>ыполнение Заказа</w:t>
      </w:r>
      <w:r w:rsidR="00E0373A" w:rsidRPr="00513A16">
        <w:rPr>
          <w:rFonts w:eastAsia="Times New Roman" w:cstheme="minorHAnsi"/>
          <w:lang w:eastAsia="ru-RU"/>
        </w:rPr>
        <w:t xml:space="preserve"> невозможн</w:t>
      </w:r>
      <w:r w:rsidR="002C4DD4" w:rsidRPr="00513A16">
        <w:rPr>
          <w:rFonts w:eastAsia="Times New Roman" w:cstheme="minorHAnsi"/>
          <w:lang w:eastAsia="ru-RU"/>
        </w:rPr>
        <w:t>о</w:t>
      </w:r>
      <w:r w:rsidR="00E0373A" w:rsidRPr="00513A16">
        <w:rPr>
          <w:rFonts w:eastAsia="Times New Roman" w:cstheme="minorHAnsi"/>
          <w:lang w:eastAsia="ru-RU"/>
        </w:rPr>
        <w:t xml:space="preserve"> по иным </w:t>
      </w:r>
      <w:r w:rsidR="00AC2F2E" w:rsidRPr="00513A16">
        <w:rPr>
          <w:rFonts w:eastAsia="Times New Roman" w:cstheme="minorHAnsi"/>
          <w:lang w:eastAsia="ru-RU"/>
        </w:rPr>
        <w:t xml:space="preserve">объективным </w:t>
      </w:r>
      <w:r w:rsidR="00E0373A" w:rsidRPr="00513A16">
        <w:rPr>
          <w:rFonts w:eastAsia="Times New Roman" w:cstheme="minorHAnsi"/>
          <w:lang w:eastAsia="ru-RU"/>
        </w:rPr>
        <w:t>причинам,</w:t>
      </w:r>
    </w:p>
    <w:p w14:paraId="6E62CEBC" w14:textId="543C5B59" w:rsidR="00973352" w:rsidRPr="00513A16" w:rsidRDefault="00973352" w:rsidP="004C53AB">
      <w:pPr>
        <w:widowControl w:val="0"/>
        <w:autoSpaceDE w:val="0"/>
        <w:autoSpaceDN w:val="0"/>
        <w:spacing w:after="0" w:line="240" w:lineRule="auto"/>
        <w:ind w:left="1056"/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Продавец любым доступным способом (по выбору Продавца) информирует Покупателя о невозможности выполнения Заказа</w:t>
      </w:r>
      <w:r w:rsidR="008D2CF7" w:rsidRPr="00513A16">
        <w:rPr>
          <w:rFonts w:eastAsia="Times New Roman" w:cstheme="minorHAnsi"/>
          <w:lang w:eastAsia="ru-RU"/>
        </w:rPr>
        <w:t>, предлагает варианты замены Товара</w:t>
      </w:r>
      <w:r w:rsidR="00B01013" w:rsidRPr="00513A16">
        <w:rPr>
          <w:rFonts w:eastAsia="Times New Roman" w:cstheme="minorHAnsi"/>
          <w:lang w:eastAsia="ru-RU"/>
        </w:rPr>
        <w:t xml:space="preserve"> или отсрочки его изготовления и доставки</w:t>
      </w:r>
      <w:r w:rsidR="008D2CF7" w:rsidRPr="00513A16">
        <w:rPr>
          <w:rFonts w:eastAsia="Times New Roman" w:cstheme="minorHAnsi"/>
          <w:lang w:eastAsia="ru-RU"/>
        </w:rPr>
        <w:t xml:space="preserve"> (при наличии такой возможности)</w:t>
      </w:r>
      <w:r w:rsidRPr="00513A16">
        <w:rPr>
          <w:rFonts w:eastAsia="Times New Roman" w:cstheme="minorHAnsi"/>
          <w:lang w:eastAsia="ru-RU"/>
        </w:rPr>
        <w:t xml:space="preserve"> и в случае если Товар был предоплачен и его замена </w:t>
      </w:r>
      <w:r w:rsidR="00430AB4" w:rsidRPr="00513A16">
        <w:rPr>
          <w:rFonts w:eastAsia="Times New Roman" w:cstheme="minorHAnsi"/>
          <w:lang w:eastAsia="ru-RU"/>
        </w:rPr>
        <w:t xml:space="preserve">или отсрочка доставки </w:t>
      </w:r>
      <w:r w:rsidRPr="00513A16">
        <w:rPr>
          <w:rFonts w:eastAsia="Times New Roman" w:cstheme="minorHAnsi"/>
          <w:lang w:eastAsia="ru-RU"/>
        </w:rPr>
        <w:t xml:space="preserve">не согласована </w:t>
      </w:r>
      <w:r w:rsidR="00DA6C77" w:rsidRPr="00513A16">
        <w:rPr>
          <w:rFonts w:eastAsia="Times New Roman" w:cstheme="minorHAnsi"/>
          <w:lang w:eastAsia="ru-RU"/>
        </w:rPr>
        <w:t>С</w:t>
      </w:r>
      <w:r w:rsidRPr="00513A16">
        <w:rPr>
          <w:rFonts w:eastAsia="Times New Roman" w:cstheme="minorHAnsi"/>
          <w:lang w:eastAsia="ru-RU"/>
        </w:rPr>
        <w:t xml:space="preserve">торонами, </w:t>
      </w:r>
      <w:r w:rsidR="004C53AB" w:rsidRPr="00513A16">
        <w:rPr>
          <w:rFonts w:eastAsia="Times New Roman" w:cstheme="minorHAnsi"/>
          <w:lang w:eastAsia="ru-RU"/>
        </w:rPr>
        <w:t xml:space="preserve">возвращает Покупателю уплаченные за фактически отсутствующий и/или невозможный для </w:t>
      </w:r>
      <w:r w:rsidR="00430AB4" w:rsidRPr="00513A16">
        <w:rPr>
          <w:rFonts w:eastAsia="Times New Roman" w:cstheme="minorHAnsi"/>
          <w:lang w:eastAsia="ru-RU"/>
        </w:rPr>
        <w:t>производства</w:t>
      </w:r>
      <w:r w:rsidR="004C53AB" w:rsidRPr="00513A16">
        <w:rPr>
          <w:rFonts w:eastAsia="Times New Roman" w:cstheme="minorHAnsi"/>
          <w:lang w:eastAsia="ru-RU"/>
        </w:rPr>
        <w:t xml:space="preserve"> Товар денежные средства. Убытки, причиненные Покупателю вследствие невозможности выполнения Заказа по указанной причине, возмещению Продавцом не подлежат.</w:t>
      </w:r>
      <w:r w:rsidRPr="00513A16">
        <w:rPr>
          <w:rFonts w:eastAsia="Times New Roman" w:cstheme="minorHAnsi"/>
          <w:lang w:eastAsia="ru-RU"/>
        </w:rPr>
        <w:t xml:space="preserve"> </w:t>
      </w:r>
    </w:p>
    <w:p w14:paraId="5FA203C5" w14:textId="77777777" w:rsidR="00F522C0" w:rsidRPr="00513A16" w:rsidRDefault="00F522C0" w:rsidP="0097335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380E0B84" w14:textId="2AA4ED17" w:rsidR="00F522C0" w:rsidRPr="00881A08" w:rsidRDefault="007F2EBC" w:rsidP="00F522C0">
      <w:pPr>
        <w:pStyle w:val="a4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Покупатель вправе аннулировать Заказ</w:t>
      </w:r>
      <w:r w:rsidR="00BA64D1">
        <w:rPr>
          <w:rFonts w:eastAsia="Times New Roman" w:cstheme="minorHAnsi"/>
          <w:lang w:eastAsia="ru-RU"/>
        </w:rPr>
        <w:t>, если Товары в нем не изготавливаются по индивидуальному заказу,</w:t>
      </w:r>
      <w:r w:rsidRPr="00513A16">
        <w:rPr>
          <w:rFonts w:eastAsia="Times New Roman" w:cstheme="minorHAnsi"/>
          <w:lang w:eastAsia="ru-RU"/>
        </w:rPr>
        <w:t xml:space="preserve"> после его оформления </w:t>
      </w:r>
      <w:r w:rsidR="00350D72" w:rsidRPr="00513A16">
        <w:rPr>
          <w:rFonts w:eastAsia="Times New Roman" w:cstheme="minorHAnsi"/>
          <w:lang w:eastAsia="ru-RU"/>
        </w:rPr>
        <w:t xml:space="preserve">и до момента </w:t>
      </w:r>
      <w:r w:rsidR="00BC3608">
        <w:rPr>
          <w:rFonts w:eastAsia="Times New Roman" w:cstheme="minorHAnsi"/>
          <w:lang w:eastAsia="ru-RU"/>
        </w:rPr>
        <w:t xml:space="preserve">передачи в службу </w:t>
      </w:r>
      <w:r w:rsidR="00350D72" w:rsidRPr="00513A16">
        <w:rPr>
          <w:rFonts w:eastAsia="Times New Roman" w:cstheme="minorHAnsi"/>
          <w:lang w:eastAsia="ru-RU"/>
        </w:rPr>
        <w:t xml:space="preserve">доставки </w:t>
      </w:r>
      <w:r w:rsidRPr="00513A16">
        <w:rPr>
          <w:rFonts w:eastAsia="Times New Roman" w:cstheme="minorHAnsi"/>
          <w:lang w:eastAsia="ru-RU"/>
        </w:rPr>
        <w:t>по согласованию с Продавцом</w:t>
      </w:r>
      <w:r w:rsidR="000B6026" w:rsidRPr="00513A16">
        <w:rPr>
          <w:rFonts w:eastAsia="Times New Roman" w:cstheme="minorHAnsi"/>
          <w:lang w:eastAsia="ru-RU"/>
        </w:rPr>
        <w:t xml:space="preserve">, обратившись к Продавцу по указанном на Сайте </w:t>
      </w:r>
      <w:r w:rsidR="00537D76">
        <w:rPr>
          <w:rFonts w:eastAsia="Times New Roman" w:cstheme="minorHAnsi"/>
          <w:lang w:eastAsia="ru-RU"/>
        </w:rPr>
        <w:t xml:space="preserve">или в Договоре </w:t>
      </w:r>
      <w:r w:rsidR="00881A08">
        <w:rPr>
          <w:rFonts w:eastAsia="Times New Roman" w:cstheme="minorHAnsi"/>
          <w:lang w:eastAsia="ru-RU"/>
        </w:rPr>
        <w:t>адресу электронной почты</w:t>
      </w:r>
      <w:r w:rsidR="00BC3608">
        <w:rPr>
          <w:rFonts w:eastAsia="Times New Roman" w:cstheme="minorHAnsi"/>
          <w:lang w:eastAsia="ru-RU"/>
        </w:rPr>
        <w:t>, в мессенджере.</w:t>
      </w:r>
      <w:r w:rsidRPr="00513A16">
        <w:rPr>
          <w:rFonts w:eastAsia="Times New Roman" w:cstheme="minorHAnsi"/>
          <w:lang w:eastAsia="ru-RU"/>
        </w:rPr>
        <w:t xml:space="preserve"> </w:t>
      </w:r>
      <w:r w:rsidR="00691B2E" w:rsidRPr="00881A08">
        <w:rPr>
          <w:rFonts w:eastAsia="Times New Roman" w:cstheme="minorHAnsi"/>
          <w:lang w:eastAsia="ru-RU"/>
        </w:rPr>
        <w:t>Если</w:t>
      </w:r>
      <w:r w:rsidR="009F23AF" w:rsidRPr="00881A08">
        <w:rPr>
          <w:rFonts w:eastAsia="Times New Roman" w:cstheme="minorHAnsi"/>
          <w:lang w:eastAsia="ru-RU"/>
        </w:rPr>
        <w:t xml:space="preserve"> Заказ является индивидуальным, </w:t>
      </w:r>
      <w:r w:rsidRPr="00881A08">
        <w:rPr>
          <w:rFonts w:eastAsia="Times New Roman" w:cstheme="minorHAnsi"/>
          <w:lang w:eastAsia="ru-RU"/>
        </w:rPr>
        <w:t xml:space="preserve">Продавец вправе отказать Покупателю в аннулировании </w:t>
      </w:r>
      <w:r w:rsidR="009F23AF" w:rsidRPr="00881A08">
        <w:rPr>
          <w:rFonts w:eastAsia="Times New Roman" w:cstheme="minorHAnsi"/>
          <w:lang w:eastAsia="ru-RU"/>
        </w:rPr>
        <w:t>Заказ</w:t>
      </w:r>
      <w:r w:rsidRPr="00881A08">
        <w:rPr>
          <w:rFonts w:eastAsia="Times New Roman" w:cstheme="minorHAnsi"/>
          <w:lang w:eastAsia="ru-RU"/>
        </w:rPr>
        <w:t>а</w:t>
      </w:r>
      <w:r w:rsidR="009F23AF" w:rsidRPr="00881A08">
        <w:rPr>
          <w:rFonts w:eastAsia="Times New Roman" w:cstheme="minorHAnsi"/>
          <w:lang w:eastAsia="ru-RU"/>
        </w:rPr>
        <w:t xml:space="preserve"> </w:t>
      </w:r>
      <w:r w:rsidRPr="00881A08">
        <w:rPr>
          <w:rFonts w:eastAsia="Times New Roman" w:cstheme="minorHAnsi"/>
          <w:lang w:eastAsia="ru-RU"/>
        </w:rPr>
        <w:t>и возврате уплаченных за Товар денежных средств</w:t>
      </w:r>
      <w:r w:rsidR="003025F3" w:rsidRPr="00881A08">
        <w:rPr>
          <w:rFonts w:eastAsia="Times New Roman" w:cstheme="minorHAnsi"/>
          <w:lang w:eastAsia="ru-RU"/>
        </w:rPr>
        <w:t xml:space="preserve">, если </w:t>
      </w:r>
      <w:r w:rsidR="00B852F5" w:rsidRPr="00881A08">
        <w:rPr>
          <w:rFonts w:eastAsia="Times New Roman" w:cstheme="minorHAnsi"/>
          <w:lang w:eastAsia="ru-RU"/>
        </w:rPr>
        <w:t xml:space="preserve">Продавец уже изготовил </w:t>
      </w:r>
      <w:r w:rsidR="00016A39" w:rsidRPr="00881A08">
        <w:rPr>
          <w:rFonts w:eastAsia="Times New Roman" w:cstheme="minorHAnsi"/>
          <w:lang w:eastAsia="ru-RU"/>
        </w:rPr>
        <w:t>Товар</w:t>
      </w:r>
      <w:r w:rsidR="00B852F5" w:rsidRPr="00881A08">
        <w:rPr>
          <w:rFonts w:eastAsia="Times New Roman" w:cstheme="minorHAnsi"/>
          <w:lang w:eastAsia="ru-RU"/>
        </w:rPr>
        <w:t xml:space="preserve">, либо удержать из суммы подлежащих возврату денежных средств сумму понесенных и обязательных предстоящих расходов, если </w:t>
      </w:r>
      <w:r w:rsidR="003025F3" w:rsidRPr="00881A08">
        <w:rPr>
          <w:rFonts w:eastAsia="Times New Roman" w:cstheme="minorHAnsi"/>
          <w:lang w:eastAsia="ru-RU"/>
        </w:rPr>
        <w:t xml:space="preserve">Продавцом уже совершены действия, направленные на исполнение Заказа. </w:t>
      </w:r>
      <w:r w:rsidR="00270953" w:rsidRPr="00881A08">
        <w:rPr>
          <w:rFonts w:eastAsia="Times New Roman" w:cstheme="minorHAnsi"/>
          <w:lang w:eastAsia="ru-RU"/>
        </w:rPr>
        <w:t xml:space="preserve">При аннулировании </w:t>
      </w:r>
      <w:r w:rsidR="00E2659E" w:rsidRPr="00881A08">
        <w:rPr>
          <w:rFonts w:eastAsia="Times New Roman" w:cstheme="minorHAnsi"/>
          <w:lang w:eastAsia="ru-RU"/>
        </w:rPr>
        <w:t xml:space="preserve">любого </w:t>
      </w:r>
      <w:r w:rsidR="00270953" w:rsidRPr="00881A08">
        <w:rPr>
          <w:rFonts w:eastAsia="Times New Roman" w:cstheme="minorHAnsi"/>
          <w:lang w:eastAsia="ru-RU"/>
        </w:rPr>
        <w:t xml:space="preserve">Заказа Покупатель оплачивает </w:t>
      </w:r>
      <w:r w:rsidR="00016A39" w:rsidRPr="00881A08">
        <w:rPr>
          <w:rFonts w:eastAsia="Times New Roman" w:cstheme="minorHAnsi"/>
          <w:lang w:eastAsia="ru-RU"/>
        </w:rPr>
        <w:t xml:space="preserve">все </w:t>
      </w:r>
      <w:r w:rsidR="00270953" w:rsidRPr="00881A08">
        <w:rPr>
          <w:rFonts w:eastAsia="Times New Roman" w:cstheme="minorHAnsi"/>
          <w:lang w:eastAsia="ru-RU"/>
        </w:rPr>
        <w:t>понесенные Продавцом расходы (в т.ч. доставку Товара обратно Продавцу).</w:t>
      </w:r>
    </w:p>
    <w:p w14:paraId="6A39DAFD" w14:textId="259D4D60" w:rsidR="007F7E21" w:rsidRPr="00513A16" w:rsidRDefault="00A31BA6" w:rsidP="007F7E21">
      <w:pPr>
        <w:pStyle w:val="a4"/>
        <w:numPr>
          <w:ilvl w:val="1"/>
          <w:numId w:val="3"/>
        </w:numPr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Моментом возникновения обязательств Продавца по передаче определенного Товара Покупателю является момент получения платы за Товар</w:t>
      </w:r>
      <w:r w:rsidR="007D5D08" w:rsidRPr="00513A16">
        <w:rPr>
          <w:rFonts w:eastAsia="Times New Roman" w:cstheme="minorHAnsi"/>
          <w:lang w:eastAsia="ru-RU"/>
        </w:rPr>
        <w:t xml:space="preserve"> </w:t>
      </w:r>
      <w:r w:rsidR="00406D05">
        <w:rPr>
          <w:rFonts w:eastAsia="Times New Roman" w:cstheme="minorHAnsi"/>
          <w:lang w:eastAsia="ru-RU"/>
        </w:rPr>
        <w:t xml:space="preserve">(за исключением случаев, когда Покупатель выбрал вариант оплаты при получении Заказа) </w:t>
      </w:r>
      <w:r w:rsidR="007D5D08" w:rsidRPr="00513A16">
        <w:rPr>
          <w:rFonts w:eastAsia="Times New Roman" w:cstheme="minorHAnsi"/>
          <w:lang w:eastAsia="ru-RU"/>
        </w:rPr>
        <w:t>и подтверждения Продавцом возможности выполнения Заказа (в зависимости от того, что наступит позднее)</w:t>
      </w:r>
      <w:r w:rsidRPr="00513A16">
        <w:rPr>
          <w:rFonts w:eastAsia="Times New Roman" w:cstheme="minorHAnsi"/>
          <w:lang w:eastAsia="ru-RU"/>
        </w:rPr>
        <w:t>.</w:t>
      </w:r>
    </w:p>
    <w:p w14:paraId="5ED4508B" w14:textId="0DDDDBB5" w:rsidR="008875F7" w:rsidRDefault="008875F7" w:rsidP="008875F7">
      <w:pPr>
        <w:pStyle w:val="a4"/>
        <w:numPr>
          <w:ilvl w:val="1"/>
          <w:numId w:val="3"/>
        </w:numPr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Если это прямо указано на Сайте, оплата Товара может быть произведена Покупателем с использованием кредитных средств, предоставленных Покупателю банками-партнерами</w:t>
      </w:r>
      <w:r w:rsidR="00CF6BCA">
        <w:rPr>
          <w:rFonts w:eastAsia="Times New Roman" w:cstheme="minorHAnsi"/>
          <w:lang w:eastAsia="ru-RU"/>
        </w:rPr>
        <w:t xml:space="preserve"> (финансовыми организациями)</w:t>
      </w:r>
      <w:r w:rsidRPr="00513A16">
        <w:rPr>
          <w:rFonts w:eastAsia="Times New Roman" w:cstheme="minorHAnsi"/>
          <w:lang w:eastAsia="ru-RU"/>
        </w:rPr>
        <w:t>, к программам потребительского кредитования которых присоединился Продавец</w:t>
      </w:r>
      <w:r w:rsidR="007150C6">
        <w:rPr>
          <w:rFonts w:eastAsia="Times New Roman" w:cstheme="minorHAnsi"/>
          <w:lang w:eastAsia="ru-RU"/>
        </w:rPr>
        <w:t>, в т.ч. посредством сервиса «Долями»</w:t>
      </w:r>
      <w:r w:rsidRPr="00513A16">
        <w:rPr>
          <w:rFonts w:eastAsia="Times New Roman" w:cstheme="minorHAnsi"/>
          <w:lang w:eastAsia="ru-RU"/>
        </w:rPr>
        <w:t xml:space="preserve">. В указанном случае Продавец размещает Сайте информацию о возможности оплаты Товаров в указанном порядке. После ознакомления с условиями предоставления потребительского кредита соответствующим банком </w:t>
      </w:r>
      <w:r w:rsidR="00CF6BCA">
        <w:rPr>
          <w:rFonts w:eastAsia="Times New Roman" w:cstheme="minorHAnsi"/>
          <w:lang w:eastAsia="ru-RU"/>
        </w:rPr>
        <w:t xml:space="preserve">(финансовой организацией) </w:t>
      </w:r>
      <w:r w:rsidRPr="00513A16">
        <w:rPr>
          <w:rFonts w:eastAsia="Times New Roman" w:cstheme="minorHAnsi"/>
          <w:lang w:eastAsia="ru-RU"/>
        </w:rPr>
        <w:t xml:space="preserve">Покупатель самостоятельно принимает решение об обращении в банк </w:t>
      </w:r>
      <w:r w:rsidR="00CF6BCA">
        <w:rPr>
          <w:rFonts w:eastAsia="Times New Roman" w:cstheme="minorHAnsi"/>
          <w:lang w:eastAsia="ru-RU"/>
        </w:rPr>
        <w:t xml:space="preserve">(финансовую организацию) </w:t>
      </w:r>
      <w:r w:rsidRPr="00513A16">
        <w:rPr>
          <w:rFonts w:eastAsia="Times New Roman" w:cstheme="minorHAnsi"/>
          <w:lang w:eastAsia="ru-RU"/>
        </w:rPr>
        <w:t xml:space="preserve">с заявлением о предоставлении </w:t>
      </w:r>
      <w:r w:rsidR="00CF6BCA">
        <w:rPr>
          <w:rFonts w:eastAsia="Times New Roman" w:cstheme="minorHAnsi"/>
          <w:lang w:eastAsia="ru-RU"/>
        </w:rPr>
        <w:t>финансирования</w:t>
      </w:r>
      <w:r w:rsidRPr="00513A16">
        <w:rPr>
          <w:rFonts w:eastAsia="Times New Roman" w:cstheme="minorHAnsi"/>
          <w:lang w:eastAsia="ru-RU"/>
        </w:rPr>
        <w:t xml:space="preserve"> и о последующем заключении кредитного договора </w:t>
      </w:r>
      <w:r w:rsidR="00CF6BCA">
        <w:rPr>
          <w:rFonts w:eastAsia="Times New Roman" w:cstheme="minorHAnsi"/>
          <w:lang w:eastAsia="ru-RU"/>
        </w:rPr>
        <w:t xml:space="preserve">(договора о предоставлении иного финансирования) </w:t>
      </w:r>
      <w:r w:rsidRPr="00513A16">
        <w:rPr>
          <w:rFonts w:eastAsia="Times New Roman" w:cstheme="minorHAnsi"/>
          <w:lang w:eastAsia="ru-RU"/>
        </w:rPr>
        <w:t xml:space="preserve">с банком. Решение о предоставлении кредита Покупателю и условия, на которых предоставляется кредит, банк принимает самостоятельно без участия Продавца. Продавец не несет ответственности перед банком за неисполнение или ненадлежащее исполнение Покупателем принятых на себя обязательств и не несет ответственности перед Покупателем за действия или бездействия, совершаемые банком. </w:t>
      </w:r>
    </w:p>
    <w:p w14:paraId="0C455A8E" w14:textId="5C915826" w:rsidR="00316544" w:rsidRPr="00513A16" w:rsidRDefault="00316544" w:rsidP="00316544">
      <w:pPr>
        <w:ind w:left="79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lastRenderedPageBreak/>
        <w:t xml:space="preserve">Возможность оплаты Товара с использованием сервисов кредитования (рассрочки) </w:t>
      </w:r>
      <w:r w:rsidR="007150C6">
        <w:rPr>
          <w:rFonts w:eastAsia="Times New Roman" w:cstheme="minorHAnsi"/>
          <w:lang w:eastAsia="ru-RU"/>
        </w:rPr>
        <w:t xml:space="preserve">(сервиса «Долями») </w:t>
      </w:r>
      <w:r>
        <w:rPr>
          <w:rFonts w:eastAsia="Times New Roman" w:cstheme="minorHAnsi"/>
          <w:lang w:eastAsia="ru-RU"/>
        </w:rPr>
        <w:t xml:space="preserve">предоставляется Продавцом в партнерстве с </w:t>
      </w:r>
      <w:r>
        <w:t>АО «</w:t>
      </w:r>
      <w:proofErr w:type="spellStart"/>
      <w:r w:rsidR="007150C6">
        <w:t>Т</w:t>
      </w:r>
      <w:r w:rsidRPr="00C664CF">
        <w:t>Банк</w:t>
      </w:r>
      <w:proofErr w:type="spellEnd"/>
      <w:r>
        <w:t xml:space="preserve">», </w:t>
      </w:r>
      <w:r w:rsidRPr="00BA3DC2">
        <w:rPr>
          <w:rFonts w:ascii="Calibri" w:hAnsi="Calibri" w:cs="Calibri"/>
        </w:rPr>
        <w:t>ООО «Т-Покупки»</w:t>
      </w:r>
      <w:r w:rsidRPr="00C664CF">
        <w:t>. Подробн</w:t>
      </w:r>
      <w:r>
        <w:t>ая информация содержится</w:t>
      </w:r>
      <w:r w:rsidRPr="00C664CF">
        <w:t xml:space="preserve"> на сайте </w:t>
      </w:r>
      <w:hyperlink r:id="rId10" w:history="1">
        <w:r w:rsidR="000903DC" w:rsidRPr="00E53D16">
          <w:rPr>
            <w:rStyle w:val="a3"/>
          </w:rPr>
          <w:t>https://dolyame.ru/</w:t>
        </w:r>
      </w:hyperlink>
      <w:r w:rsidR="007150C6">
        <w:t xml:space="preserve"> </w:t>
      </w:r>
      <w:r>
        <w:t xml:space="preserve"> </w:t>
      </w:r>
    </w:p>
    <w:p w14:paraId="0865B2F4" w14:textId="23C31637" w:rsidR="00AF423A" w:rsidRPr="00AF423A" w:rsidRDefault="00AF423A" w:rsidP="00AF423A">
      <w:pPr>
        <w:ind w:left="792"/>
        <w:rPr>
          <w:rFonts w:eastAsia="Times New Roman" w:cstheme="minorHAnsi"/>
          <w:lang w:eastAsia="ru-RU"/>
        </w:rPr>
      </w:pPr>
      <w:r w:rsidRPr="00AF423A">
        <w:rPr>
          <w:rFonts w:eastAsia="Times New Roman" w:cstheme="minorHAnsi"/>
          <w:lang w:eastAsia="ru-RU"/>
        </w:rPr>
        <w:t xml:space="preserve">Используя для оплаты </w:t>
      </w:r>
      <w:r>
        <w:rPr>
          <w:rFonts w:eastAsia="Times New Roman" w:cstheme="minorHAnsi"/>
          <w:lang w:eastAsia="ru-RU"/>
        </w:rPr>
        <w:t>Товаров</w:t>
      </w:r>
      <w:r w:rsidRPr="00AF423A">
        <w:rPr>
          <w:rFonts w:eastAsia="Times New Roman" w:cstheme="minorHAnsi"/>
          <w:lang w:eastAsia="ru-RU"/>
        </w:rPr>
        <w:t xml:space="preserve"> сервисы рассрочки, </w:t>
      </w:r>
      <w:r>
        <w:rPr>
          <w:rFonts w:eastAsia="Times New Roman" w:cstheme="minorHAnsi"/>
          <w:lang w:eastAsia="ru-RU"/>
        </w:rPr>
        <w:t>Покупатель</w:t>
      </w:r>
      <w:r w:rsidRPr="00AF423A">
        <w:rPr>
          <w:rFonts w:eastAsia="Times New Roman" w:cstheme="minorHAnsi"/>
          <w:lang w:eastAsia="ru-RU"/>
        </w:rPr>
        <w:t xml:space="preserve"> подтверждает свое ознакомление и согласие с порядком предоставления услуг по финансированию указанными сервисами, в том числе, подтверждает свое ознакомление с тем, что:</w:t>
      </w:r>
    </w:p>
    <w:p w14:paraId="408EF3A9" w14:textId="2034FEC8" w:rsidR="00AF423A" w:rsidRPr="00AF423A" w:rsidRDefault="00AF423A" w:rsidP="00AF423A">
      <w:pPr>
        <w:ind w:left="792"/>
        <w:rPr>
          <w:rFonts w:eastAsia="Times New Roman" w:cstheme="minorHAnsi"/>
          <w:lang w:eastAsia="ru-RU"/>
        </w:rPr>
      </w:pPr>
      <w:r w:rsidRPr="00AF423A">
        <w:rPr>
          <w:rFonts w:eastAsia="Times New Roman" w:cstheme="minorHAnsi"/>
          <w:lang w:eastAsia="ru-RU"/>
        </w:rPr>
        <w:t>-</w:t>
      </w:r>
      <w:r w:rsidRPr="00AF423A">
        <w:rPr>
          <w:rFonts w:eastAsia="Times New Roman" w:cstheme="minorHAnsi"/>
          <w:lang w:eastAsia="ru-RU"/>
        </w:rPr>
        <w:tab/>
        <w:t xml:space="preserve">Рассрочка — это форма кредита (займа), при которой переплаты по кредиту (займу) не возникает за счет скидки на товар, предоставляемой </w:t>
      </w:r>
      <w:r>
        <w:rPr>
          <w:rFonts w:eastAsia="Times New Roman" w:cstheme="minorHAnsi"/>
          <w:lang w:eastAsia="ru-RU"/>
        </w:rPr>
        <w:t>Продавцом</w:t>
      </w:r>
      <w:r w:rsidRPr="00AF423A">
        <w:rPr>
          <w:rFonts w:eastAsia="Times New Roman" w:cstheme="minorHAnsi"/>
          <w:lang w:eastAsia="ru-RU"/>
        </w:rPr>
        <w:t xml:space="preserve">. Конкретный тариф и размер ежемесячного платежа будет определен по результатам рассмотрения заявки организацией, предоставляющей соответствующие услуги. Подробная информация содержится на сайте организации, предоставляющей соответствующие услуги.   </w:t>
      </w:r>
    </w:p>
    <w:p w14:paraId="77F36566" w14:textId="322692D8" w:rsidR="00AF423A" w:rsidRDefault="00AF423A" w:rsidP="00AF423A">
      <w:pPr>
        <w:ind w:left="792"/>
        <w:rPr>
          <w:rFonts w:eastAsia="Times New Roman" w:cstheme="minorHAnsi"/>
          <w:lang w:eastAsia="ru-RU"/>
        </w:rPr>
      </w:pPr>
      <w:r w:rsidRPr="00AF423A">
        <w:rPr>
          <w:rFonts w:eastAsia="Times New Roman" w:cstheme="minorHAnsi"/>
          <w:lang w:eastAsia="ru-RU"/>
        </w:rPr>
        <w:t>-</w:t>
      </w:r>
      <w:r w:rsidRPr="00AF423A">
        <w:rPr>
          <w:rFonts w:eastAsia="Times New Roman" w:cstheme="minorHAnsi"/>
          <w:lang w:eastAsia="ru-RU"/>
        </w:rPr>
        <w:tab/>
      </w:r>
      <w:proofErr w:type="spellStart"/>
      <w:r w:rsidRPr="00AF423A">
        <w:rPr>
          <w:rFonts w:eastAsia="Times New Roman" w:cstheme="minorHAnsi"/>
          <w:lang w:eastAsia="ru-RU"/>
        </w:rPr>
        <w:t>Пос</w:t>
      </w:r>
      <w:proofErr w:type="spellEnd"/>
      <w:r w:rsidRPr="00AF423A">
        <w:rPr>
          <w:rFonts w:ascii="Cambria Math" w:eastAsia="Times New Roman" w:hAnsi="Cambria Math" w:cs="Cambria Math"/>
          <w:lang w:eastAsia="ru-RU"/>
        </w:rPr>
        <w:t>‑</w:t>
      </w:r>
      <w:r w:rsidRPr="00AF423A">
        <w:rPr>
          <w:rFonts w:ascii="Calibri" w:eastAsia="Times New Roman" w:hAnsi="Calibri" w:cs="Calibri"/>
          <w:lang w:eastAsia="ru-RU"/>
        </w:rPr>
        <w:t>кредит</w:t>
      </w:r>
      <w:r w:rsidRPr="00AF423A">
        <w:rPr>
          <w:rFonts w:eastAsia="Times New Roman" w:cstheme="minorHAnsi"/>
          <w:lang w:eastAsia="ru-RU"/>
        </w:rPr>
        <w:t xml:space="preserve"> (</w:t>
      </w:r>
      <w:r w:rsidRPr="00AF423A">
        <w:rPr>
          <w:rFonts w:ascii="Calibri" w:eastAsia="Times New Roman" w:hAnsi="Calibri" w:cs="Calibri"/>
          <w:lang w:eastAsia="ru-RU"/>
        </w:rPr>
        <w:t>заем</w:t>
      </w:r>
      <w:r w:rsidRPr="00AF423A">
        <w:rPr>
          <w:rFonts w:eastAsia="Times New Roman" w:cstheme="minorHAnsi"/>
          <w:lang w:eastAsia="ru-RU"/>
        </w:rPr>
        <w:t xml:space="preserve">) </w:t>
      </w:r>
      <w:r w:rsidRPr="00AF423A">
        <w:rPr>
          <w:rFonts w:ascii="Calibri" w:eastAsia="Times New Roman" w:hAnsi="Calibri" w:cs="Calibri"/>
          <w:lang w:eastAsia="ru-RU"/>
        </w:rPr>
        <w:t>—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это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форма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кредита</w:t>
      </w:r>
      <w:r w:rsidRPr="00AF423A">
        <w:rPr>
          <w:rFonts w:eastAsia="Times New Roman" w:cstheme="minorHAnsi"/>
          <w:lang w:eastAsia="ru-RU"/>
        </w:rPr>
        <w:t xml:space="preserve"> (</w:t>
      </w:r>
      <w:r w:rsidRPr="00AF423A">
        <w:rPr>
          <w:rFonts w:ascii="Calibri" w:eastAsia="Times New Roman" w:hAnsi="Calibri" w:cs="Calibri"/>
          <w:lang w:eastAsia="ru-RU"/>
        </w:rPr>
        <w:t>займа</w:t>
      </w:r>
      <w:r w:rsidRPr="00AF423A">
        <w:rPr>
          <w:rFonts w:eastAsia="Times New Roman" w:cstheme="minorHAnsi"/>
          <w:lang w:eastAsia="ru-RU"/>
        </w:rPr>
        <w:t xml:space="preserve">), </w:t>
      </w:r>
      <w:r w:rsidRPr="00AF423A">
        <w:rPr>
          <w:rFonts w:ascii="Calibri" w:eastAsia="Times New Roman" w:hAnsi="Calibri" w:cs="Calibri"/>
          <w:lang w:eastAsia="ru-RU"/>
        </w:rPr>
        <w:t>предоставленная</w:t>
      </w:r>
      <w:r w:rsidRPr="00AF423A">
        <w:rPr>
          <w:rFonts w:eastAsia="Times New Roman" w:cstheme="minorHAnsi"/>
          <w:lang w:eastAsia="ru-RU"/>
        </w:rPr>
        <w:t xml:space="preserve"> </w:t>
      </w:r>
      <w:r w:rsidR="00E10EAE">
        <w:rPr>
          <w:rFonts w:ascii="Calibri" w:eastAsia="Times New Roman" w:hAnsi="Calibri" w:cs="Calibri"/>
          <w:lang w:eastAsia="ru-RU"/>
        </w:rPr>
        <w:t>посредством сервисов Сайта Продавца</w:t>
      </w:r>
      <w:r w:rsidRPr="00AF423A">
        <w:rPr>
          <w:rFonts w:eastAsia="Times New Roman" w:cstheme="minorHAnsi"/>
          <w:lang w:eastAsia="ru-RU"/>
        </w:rPr>
        <w:t xml:space="preserve">. </w:t>
      </w:r>
      <w:r w:rsidRPr="00AF423A">
        <w:rPr>
          <w:rFonts w:ascii="Calibri" w:eastAsia="Times New Roman" w:hAnsi="Calibri" w:cs="Calibri"/>
          <w:lang w:eastAsia="ru-RU"/>
        </w:rPr>
        <w:t>Конкретный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тариф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и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размер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ежемесячного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платежа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будет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определен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по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результатам</w:t>
      </w:r>
      <w:r w:rsidRPr="00AF423A">
        <w:rPr>
          <w:rFonts w:eastAsia="Times New Roman" w:cstheme="minorHAnsi"/>
          <w:lang w:eastAsia="ru-RU"/>
        </w:rPr>
        <w:t xml:space="preserve"> </w:t>
      </w:r>
      <w:r w:rsidRPr="00AF423A">
        <w:rPr>
          <w:rFonts w:ascii="Calibri" w:eastAsia="Times New Roman" w:hAnsi="Calibri" w:cs="Calibri"/>
          <w:lang w:eastAsia="ru-RU"/>
        </w:rPr>
        <w:t>рассмот</w:t>
      </w:r>
      <w:r w:rsidRPr="00AF423A">
        <w:rPr>
          <w:rFonts w:eastAsia="Times New Roman" w:cstheme="minorHAnsi"/>
          <w:lang w:eastAsia="ru-RU"/>
        </w:rPr>
        <w:t xml:space="preserve">рения заявки поставщиком услуги. Подробная информация содержится на сайте организации, предоставляющей соответствующие услуги.   </w:t>
      </w:r>
    </w:p>
    <w:p w14:paraId="5BE3C448" w14:textId="7ECA2B20" w:rsidR="008875F7" w:rsidRPr="00F711EB" w:rsidRDefault="008875F7" w:rsidP="008875F7">
      <w:pPr>
        <w:pStyle w:val="a4"/>
        <w:ind w:left="792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Если Товары были оплачены Покупателем с использованием кредитных средств, предоставленных банками-партнерами Продавца на условиях рассрочки внесения платежей по кредиту, при которой проценты за Покупателя по заключенному между Покупателем и банком кредитному договору компенсирует Продавец, при осуществлении возврата денежных средств Покупателю по любым основаниям, предусмотренным Договором или законом, возврат денежных средств осуществляется Покупателю за вычетом сумм таких процентов. </w:t>
      </w:r>
      <w:r w:rsidR="00823263">
        <w:rPr>
          <w:rFonts w:eastAsia="Times New Roman" w:cstheme="minorHAnsi"/>
          <w:lang w:eastAsia="ru-RU"/>
        </w:rPr>
        <w:t>Сумма процентов, фактически выплачиваемых Продавцом за Покупателя, рассматривается в качестве скидки на Товар. Кассовый чек выдается на сумму стоимости Товара с учетом такой скидки.</w:t>
      </w:r>
    </w:p>
    <w:p w14:paraId="480809CC" w14:textId="77777777" w:rsidR="008875F7" w:rsidRPr="00513A16" w:rsidRDefault="008875F7" w:rsidP="008875F7">
      <w:pPr>
        <w:pStyle w:val="a4"/>
        <w:ind w:left="792"/>
        <w:rPr>
          <w:rFonts w:eastAsia="Times New Roman" w:cstheme="minorHAnsi"/>
          <w:lang w:eastAsia="ru-RU"/>
        </w:rPr>
      </w:pPr>
    </w:p>
    <w:p w14:paraId="4E73B8AA" w14:textId="77777777" w:rsidR="007F7E21" w:rsidRPr="00513A16" w:rsidRDefault="007F7E21" w:rsidP="007F7E21">
      <w:pPr>
        <w:pStyle w:val="a4"/>
        <w:ind w:left="792"/>
        <w:rPr>
          <w:rFonts w:eastAsia="Times New Roman" w:cstheme="minorHAnsi"/>
          <w:lang w:eastAsia="ru-RU"/>
        </w:rPr>
      </w:pPr>
    </w:p>
    <w:p w14:paraId="19FBA8DD" w14:textId="77777777" w:rsidR="007F7E21" w:rsidRPr="00513A16" w:rsidRDefault="00973352" w:rsidP="007F7E21">
      <w:pPr>
        <w:pStyle w:val="a4"/>
        <w:numPr>
          <w:ilvl w:val="0"/>
          <w:numId w:val="3"/>
        </w:numPr>
        <w:jc w:val="center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b/>
          <w:lang w:eastAsia="ru-RU"/>
        </w:rPr>
        <w:t>Доставка Товара</w:t>
      </w:r>
    </w:p>
    <w:p w14:paraId="43AF0666" w14:textId="360FD281" w:rsidR="007F7E21" w:rsidRPr="00513A16" w:rsidRDefault="00973352" w:rsidP="00916AC5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Способы </w:t>
      </w:r>
      <w:r w:rsidR="00AD1024" w:rsidRPr="00513A16">
        <w:rPr>
          <w:rFonts w:eastAsia="Times New Roman" w:cstheme="minorHAnsi"/>
          <w:lang w:eastAsia="ru-RU"/>
        </w:rPr>
        <w:t xml:space="preserve">и условия </w:t>
      </w:r>
      <w:r w:rsidRPr="00513A16">
        <w:rPr>
          <w:rFonts w:eastAsia="Times New Roman" w:cstheme="minorHAnsi"/>
          <w:lang w:eastAsia="ru-RU"/>
        </w:rPr>
        <w:t>доставки</w:t>
      </w:r>
      <w:r w:rsidR="00447BC9">
        <w:rPr>
          <w:rFonts w:eastAsia="Times New Roman" w:cstheme="minorHAnsi"/>
          <w:lang w:eastAsia="ru-RU"/>
        </w:rPr>
        <w:t xml:space="preserve"> </w:t>
      </w:r>
      <w:r w:rsidRPr="00513A16">
        <w:rPr>
          <w:rFonts w:eastAsia="Times New Roman" w:cstheme="minorHAnsi"/>
          <w:lang w:eastAsia="ru-RU"/>
        </w:rPr>
        <w:t xml:space="preserve">Товаров указаны на </w:t>
      </w:r>
      <w:r w:rsidR="00D5316C" w:rsidRPr="00513A16">
        <w:rPr>
          <w:rFonts w:eastAsia="Times New Roman" w:cstheme="minorHAnsi"/>
          <w:lang w:eastAsia="ru-RU"/>
        </w:rPr>
        <w:t>С</w:t>
      </w:r>
      <w:r w:rsidR="00AD1024" w:rsidRPr="00513A16">
        <w:rPr>
          <w:rFonts w:eastAsia="Times New Roman" w:cstheme="minorHAnsi"/>
          <w:lang w:eastAsia="ru-RU"/>
        </w:rPr>
        <w:t>айте</w:t>
      </w:r>
      <w:r w:rsidR="00FC2B1F" w:rsidRPr="00513A16">
        <w:rPr>
          <w:rFonts w:eastAsia="Times New Roman" w:cstheme="minorHAnsi"/>
          <w:lang w:eastAsia="ru-RU"/>
        </w:rPr>
        <w:t xml:space="preserve">. </w:t>
      </w:r>
      <w:r w:rsidR="00F711EB">
        <w:rPr>
          <w:rFonts w:eastAsia="Times New Roman" w:cstheme="minorHAnsi"/>
          <w:lang w:eastAsia="ru-RU"/>
        </w:rPr>
        <w:t xml:space="preserve">Покупатель вправе оформить Заказ с доставкой с привлечением курьерской службы или </w:t>
      </w:r>
      <w:r w:rsidR="007239C9">
        <w:rPr>
          <w:rFonts w:eastAsia="Times New Roman" w:cstheme="minorHAnsi"/>
          <w:lang w:eastAsia="ru-RU"/>
        </w:rPr>
        <w:t>представителя Продавца (для случав, когда Покупатель дополнительно приобретает услуги портного)</w:t>
      </w:r>
      <w:r w:rsidR="00F711EB">
        <w:rPr>
          <w:rFonts w:eastAsia="Times New Roman" w:cstheme="minorHAnsi"/>
          <w:lang w:eastAsia="ru-RU"/>
        </w:rPr>
        <w:t>.</w:t>
      </w:r>
    </w:p>
    <w:p w14:paraId="2C36695D" w14:textId="5FEBB797" w:rsidR="005A3770" w:rsidRDefault="00973352" w:rsidP="00916AC5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Способ доставки или получения Товара Покупатель </w:t>
      </w:r>
      <w:r w:rsidR="00D5316C" w:rsidRPr="00513A16">
        <w:rPr>
          <w:rFonts w:eastAsia="Times New Roman" w:cstheme="minorHAnsi"/>
          <w:lang w:eastAsia="ru-RU"/>
        </w:rPr>
        <w:t xml:space="preserve">выбирает </w:t>
      </w:r>
      <w:r w:rsidR="00350D72" w:rsidRPr="00513A16">
        <w:rPr>
          <w:rFonts w:eastAsia="Times New Roman" w:cstheme="minorHAnsi"/>
          <w:lang w:eastAsia="ru-RU"/>
        </w:rPr>
        <w:t xml:space="preserve">(согласовывает с Продавцом) </w:t>
      </w:r>
      <w:r w:rsidR="00D5316C" w:rsidRPr="00513A16">
        <w:rPr>
          <w:rFonts w:eastAsia="Times New Roman" w:cstheme="minorHAnsi"/>
          <w:lang w:eastAsia="ru-RU"/>
        </w:rPr>
        <w:t>при оформлении Заказа</w:t>
      </w:r>
      <w:r w:rsidR="00A052DC">
        <w:rPr>
          <w:rFonts w:eastAsia="Times New Roman" w:cstheme="minorHAnsi"/>
          <w:lang w:eastAsia="ru-RU"/>
        </w:rPr>
        <w:t xml:space="preserve"> или при подтверждении Заказа Продавцом</w:t>
      </w:r>
      <w:r w:rsidR="00D5316C" w:rsidRPr="00513A16">
        <w:rPr>
          <w:rFonts w:eastAsia="Times New Roman" w:cstheme="minorHAnsi"/>
          <w:lang w:eastAsia="ru-RU"/>
        </w:rPr>
        <w:t>.</w:t>
      </w:r>
      <w:r w:rsidR="005A3770">
        <w:rPr>
          <w:rFonts w:eastAsia="Times New Roman" w:cstheme="minorHAnsi"/>
          <w:lang w:eastAsia="ru-RU"/>
        </w:rPr>
        <w:t xml:space="preserve"> </w:t>
      </w:r>
    </w:p>
    <w:p w14:paraId="5761B6D9" w14:textId="3C085E01" w:rsidR="007F7E21" w:rsidRDefault="005A3770" w:rsidP="00916AC5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Доставка осуществляется в населенные пункты, которые обслуживаются службой доставки, выбранной Покупателем при оформлении Заказа</w:t>
      </w:r>
      <w:r w:rsidR="00A052DC">
        <w:rPr>
          <w:rFonts w:eastAsia="Times New Roman" w:cstheme="minorHAnsi"/>
          <w:lang w:eastAsia="ru-RU"/>
        </w:rPr>
        <w:t xml:space="preserve"> (из указанных Продавцом)</w:t>
      </w:r>
      <w:r>
        <w:rPr>
          <w:rFonts w:eastAsia="Times New Roman" w:cstheme="minorHAnsi"/>
          <w:lang w:eastAsia="ru-RU"/>
        </w:rPr>
        <w:t>.</w:t>
      </w:r>
    </w:p>
    <w:p w14:paraId="47465669" w14:textId="77777777" w:rsidR="007F7E21" w:rsidRPr="00513A16" w:rsidRDefault="0039475E" w:rsidP="00916AC5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По просьбе Покупателя Продавец</w:t>
      </w:r>
      <w:r w:rsidR="00973352" w:rsidRPr="00513A16">
        <w:rPr>
          <w:rFonts w:eastAsia="Times New Roman" w:cstheme="minorHAnsi"/>
          <w:lang w:eastAsia="ru-RU"/>
        </w:rPr>
        <w:t xml:space="preserve"> вправе </w:t>
      </w:r>
      <w:r w:rsidRPr="00513A16">
        <w:rPr>
          <w:rFonts w:eastAsia="Times New Roman" w:cstheme="minorHAnsi"/>
          <w:lang w:eastAsia="ru-RU"/>
        </w:rPr>
        <w:t xml:space="preserve">(но не обязан) </w:t>
      </w:r>
      <w:r w:rsidR="00973352" w:rsidRPr="00513A16">
        <w:rPr>
          <w:rFonts w:eastAsia="Times New Roman" w:cstheme="minorHAnsi"/>
          <w:lang w:eastAsia="ru-RU"/>
        </w:rPr>
        <w:t xml:space="preserve">согласовать отличный от выбранного при оформлении Заказа способ </w:t>
      </w:r>
      <w:r w:rsidR="00CC1DE1" w:rsidRPr="00513A16">
        <w:rPr>
          <w:rFonts w:eastAsia="Times New Roman" w:cstheme="minorHAnsi"/>
          <w:lang w:eastAsia="ru-RU"/>
        </w:rPr>
        <w:t>доставки (</w:t>
      </w:r>
      <w:r w:rsidR="00973352" w:rsidRPr="00513A16">
        <w:rPr>
          <w:rFonts w:eastAsia="Times New Roman" w:cstheme="minorHAnsi"/>
          <w:lang w:eastAsia="ru-RU"/>
        </w:rPr>
        <w:t>в том числе, доставку по иному адресу), если Товар еще не был направлен Продавцом Покупател</w:t>
      </w:r>
      <w:r w:rsidR="00D5316C" w:rsidRPr="00513A16">
        <w:rPr>
          <w:rFonts w:eastAsia="Times New Roman" w:cstheme="minorHAnsi"/>
          <w:lang w:eastAsia="ru-RU"/>
        </w:rPr>
        <w:t>ю</w:t>
      </w:r>
      <w:r w:rsidR="00973352" w:rsidRPr="00513A16">
        <w:rPr>
          <w:rFonts w:eastAsia="Times New Roman" w:cstheme="minorHAnsi"/>
          <w:lang w:eastAsia="ru-RU"/>
        </w:rPr>
        <w:t xml:space="preserve"> спо</w:t>
      </w:r>
      <w:r w:rsidR="001E0461" w:rsidRPr="00513A16">
        <w:rPr>
          <w:rFonts w:eastAsia="Times New Roman" w:cstheme="minorHAnsi"/>
          <w:lang w:eastAsia="ru-RU"/>
        </w:rPr>
        <w:t>собом, выбранным при Заказе, и</w:t>
      </w:r>
      <w:r w:rsidR="001E32B3" w:rsidRPr="00513A16">
        <w:rPr>
          <w:rFonts w:eastAsia="Times New Roman" w:cstheme="minorHAnsi"/>
          <w:lang w:eastAsia="ru-RU"/>
        </w:rPr>
        <w:t>ли</w:t>
      </w:r>
      <w:r w:rsidR="00973352" w:rsidRPr="00513A16">
        <w:rPr>
          <w:rFonts w:eastAsia="Times New Roman" w:cstheme="minorHAnsi"/>
          <w:lang w:eastAsia="ru-RU"/>
        </w:rPr>
        <w:t xml:space="preserve"> если отсутствуют иные причины, по которым </w:t>
      </w:r>
      <w:r w:rsidR="007F17B3" w:rsidRPr="00513A16">
        <w:rPr>
          <w:rFonts w:eastAsia="Times New Roman" w:cstheme="minorHAnsi"/>
          <w:lang w:eastAsia="ru-RU"/>
        </w:rPr>
        <w:t>Продавец</w:t>
      </w:r>
      <w:r w:rsidR="00973352" w:rsidRPr="00513A16">
        <w:rPr>
          <w:rFonts w:eastAsia="Times New Roman" w:cstheme="minorHAnsi"/>
          <w:lang w:eastAsia="ru-RU"/>
        </w:rPr>
        <w:t xml:space="preserve"> не может обеспечить изменение способа доставки Товара. Для изменения способа доставки Товара Покупатель должен связаться с менеджером Интернет-магазина. При подтверждении менеджером Интернет-магазина возможности изменения способа доставки Товара стороны </w:t>
      </w:r>
      <w:r w:rsidR="007F17B3" w:rsidRPr="00513A16">
        <w:rPr>
          <w:rFonts w:eastAsia="Times New Roman" w:cstheme="minorHAnsi"/>
          <w:lang w:eastAsia="ru-RU"/>
        </w:rPr>
        <w:t xml:space="preserve">при необходимости </w:t>
      </w:r>
      <w:r w:rsidR="00973352" w:rsidRPr="00513A16">
        <w:rPr>
          <w:rFonts w:eastAsia="Times New Roman" w:cstheme="minorHAnsi"/>
          <w:lang w:eastAsia="ru-RU"/>
        </w:rPr>
        <w:t xml:space="preserve">согласовывают новую стоимость доставки Товара. В случае если стоимость доставки превышает ранее согласованную при оформлении Заказа, Покупателю направляется информация о доплате. Доставка Товара измененным способом возможна только после оплаты Покупателем измененной стоимости доставки в полном объеме. </w:t>
      </w:r>
    </w:p>
    <w:p w14:paraId="77608B9C" w14:textId="0428D7D0" w:rsidR="007F7E21" w:rsidRPr="00513A16" w:rsidRDefault="00D87D21" w:rsidP="00916AC5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lastRenderedPageBreak/>
        <w:t>Продавец</w:t>
      </w:r>
      <w:r w:rsidR="00973352" w:rsidRPr="00513A16">
        <w:rPr>
          <w:rFonts w:eastAsia="Times New Roman" w:cstheme="minorHAnsi"/>
          <w:lang w:eastAsia="ru-RU"/>
        </w:rPr>
        <w:t xml:space="preserve"> вправе доставить Товар с привлечением услуг третьих лиц</w:t>
      </w:r>
      <w:r w:rsidR="00D5316C" w:rsidRPr="00513A16">
        <w:rPr>
          <w:rFonts w:eastAsia="Times New Roman" w:cstheme="minorHAnsi"/>
          <w:lang w:eastAsia="ru-RU"/>
        </w:rPr>
        <w:t xml:space="preserve"> (</w:t>
      </w:r>
      <w:r w:rsidR="005D150E" w:rsidRPr="00513A16">
        <w:rPr>
          <w:rFonts w:eastAsia="Times New Roman" w:cstheme="minorHAnsi"/>
          <w:lang w:eastAsia="ru-RU"/>
        </w:rPr>
        <w:t>служб доставки</w:t>
      </w:r>
      <w:r w:rsidR="00D5316C" w:rsidRPr="00513A16">
        <w:rPr>
          <w:rFonts w:eastAsia="Times New Roman" w:cstheme="minorHAnsi"/>
          <w:lang w:eastAsia="ru-RU"/>
        </w:rPr>
        <w:t>)</w:t>
      </w:r>
      <w:r w:rsidR="00E0743E">
        <w:rPr>
          <w:rFonts w:eastAsia="Times New Roman" w:cstheme="minorHAnsi"/>
          <w:lang w:eastAsia="ru-RU"/>
        </w:rPr>
        <w:t xml:space="preserve">. </w:t>
      </w:r>
      <w:r w:rsidR="00447BC9">
        <w:rPr>
          <w:rFonts w:eastAsia="Times New Roman" w:cstheme="minorHAnsi"/>
          <w:lang w:eastAsia="ru-RU"/>
        </w:rPr>
        <w:t xml:space="preserve">Срок доставки определяется сторонней транспортной компанией самостоятельно. </w:t>
      </w:r>
    </w:p>
    <w:p w14:paraId="6092884A" w14:textId="30C2A8AF" w:rsidR="007F7E21" w:rsidRPr="00513A16" w:rsidRDefault="00973352" w:rsidP="00916AC5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Стоимость доставки </w:t>
      </w:r>
      <w:r w:rsidR="00297B40" w:rsidRPr="00513A16">
        <w:rPr>
          <w:rFonts w:eastAsia="Times New Roman" w:cstheme="minorHAnsi"/>
          <w:lang w:eastAsia="ru-RU"/>
        </w:rPr>
        <w:t xml:space="preserve">зависит, в том числе, от </w:t>
      </w:r>
      <w:r w:rsidR="00475B63" w:rsidRPr="00513A16">
        <w:rPr>
          <w:rFonts w:eastAsia="Times New Roman" w:cstheme="minorHAnsi"/>
          <w:lang w:eastAsia="ru-RU"/>
        </w:rPr>
        <w:t xml:space="preserve">габаритов и веса </w:t>
      </w:r>
      <w:r w:rsidR="00E0743E">
        <w:rPr>
          <w:rFonts w:eastAsia="Times New Roman" w:cstheme="minorHAnsi"/>
          <w:lang w:eastAsia="ru-RU"/>
        </w:rPr>
        <w:t>Заказа</w:t>
      </w:r>
      <w:r w:rsidR="00475B63" w:rsidRPr="00513A16">
        <w:rPr>
          <w:rFonts w:eastAsia="Times New Roman" w:cstheme="minorHAnsi"/>
          <w:lang w:eastAsia="ru-RU"/>
        </w:rPr>
        <w:t xml:space="preserve">, адреса доставки; </w:t>
      </w:r>
      <w:r w:rsidRPr="00513A16">
        <w:rPr>
          <w:rFonts w:eastAsia="Times New Roman" w:cstheme="minorHAnsi"/>
          <w:lang w:eastAsia="ru-RU"/>
        </w:rPr>
        <w:t>рассчитывается в момент оформления Заказа</w:t>
      </w:r>
      <w:r w:rsidR="007C47D6" w:rsidRPr="00513A16">
        <w:rPr>
          <w:rFonts w:eastAsia="Times New Roman" w:cstheme="minorHAnsi"/>
          <w:lang w:eastAsia="ru-RU"/>
        </w:rPr>
        <w:t xml:space="preserve"> и оплачивается Покупателем</w:t>
      </w:r>
      <w:r w:rsidR="000A7841" w:rsidRPr="00513A16">
        <w:rPr>
          <w:rFonts w:eastAsia="Times New Roman" w:cstheme="minorHAnsi"/>
          <w:lang w:eastAsia="ru-RU"/>
        </w:rPr>
        <w:t xml:space="preserve"> (за исключением случаев бесплатной доставки, если для таковой выполнены все установленные на Сайте условия). </w:t>
      </w:r>
    </w:p>
    <w:p w14:paraId="04FA13B9" w14:textId="77777777" w:rsidR="007F7E21" w:rsidRPr="00513A16" w:rsidRDefault="005C0DD1" w:rsidP="00916AC5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Заказ вручается непосредственно Покупателю либо лицу, указанному в качестве Получателя Заказа. При невозможности получения Заказа Покупателем либо лицом, указанным в качестве Получателя Заказа, Заказ может быть вручен лицу, готовому предоставить сведения о Заказе (номер Заказа и/или Ф.И.О. Получателя), а также оплатить стоимость Заказа в полном объеме, если Заказ ранее не был оплачен.</w:t>
      </w:r>
    </w:p>
    <w:p w14:paraId="7C28721E" w14:textId="1DF56E03" w:rsidR="007F7E21" w:rsidRPr="00513A16" w:rsidRDefault="005C0DD1" w:rsidP="00916AC5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При вручении предоплаченного Заказа курьер в целях предотвращения случаев мошенничества имеет право потребовать документы, удостоверяющие личность получателя.</w:t>
      </w:r>
    </w:p>
    <w:p w14:paraId="5AE2A924" w14:textId="495090A6" w:rsidR="009F7752" w:rsidRDefault="00275149" w:rsidP="009F7752">
      <w:pPr>
        <w:pStyle w:val="a4"/>
        <w:numPr>
          <w:ilvl w:val="1"/>
          <w:numId w:val="3"/>
        </w:numPr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Покупатель обязуется принять Заказ, подготовленный Продавцом. При оформлении Заказа с доставкой Покупатель обязуется обеспечить информирование Продавца и курьера о точном адресе доставки, обеспечить свободный доступ курьера по указанному адресу доставки. </w:t>
      </w:r>
      <w:r w:rsidR="00E53D28">
        <w:rPr>
          <w:rFonts w:eastAsia="Times New Roman" w:cstheme="minorHAnsi"/>
          <w:lang w:eastAsia="ru-RU"/>
        </w:rPr>
        <w:t xml:space="preserve">При оформлении Заказа с условием о самовывозе из пункта курьерской доставки или самовывоза по месту нахождения Продавца Покупатель обязан явиться за Товаром до истечения срока его хранения. Срок хранения Товара </w:t>
      </w:r>
      <w:r w:rsidR="00F9278D">
        <w:rPr>
          <w:rFonts w:eastAsia="Times New Roman" w:cstheme="minorHAnsi"/>
          <w:lang w:eastAsia="ru-RU"/>
        </w:rPr>
        <w:t xml:space="preserve">в пункте выдачи курьерской службы </w:t>
      </w:r>
      <w:r w:rsidR="00E53D28">
        <w:rPr>
          <w:rFonts w:eastAsia="Times New Roman" w:cstheme="minorHAnsi"/>
          <w:lang w:eastAsia="ru-RU"/>
        </w:rPr>
        <w:t xml:space="preserve">устанавливается курьерской службой самостоятельно. Срок хранения Заказа по месту нахождения Продавца составляет 3 рабочих дня, если иное не согласовано Покупателем и Продавцом при оформлении Заказа. </w:t>
      </w:r>
      <w:r w:rsidR="00423D0B" w:rsidRPr="00513A16">
        <w:rPr>
          <w:rFonts w:eastAsia="Times New Roman" w:cstheme="minorHAnsi"/>
          <w:lang w:eastAsia="ru-RU"/>
        </w:rPr>
        <w:t xml:space="preserve">Если доставка </w:t>
      </w:r>
      <w:r w:rsidR="00E53D28">
        <w:rPr>
          <w:rFonts w:eastAsia="Times New Roman" w:cstheme="minorHAnsi"/>
          <w:lang w:eastAsia="ru-RU"/>
        </w:rPr>
        <w:t xml:space="preserve">(подготовка к выдаче) </w:t>
      </w:r>
      <w:r w:rsidR="00423D0B" w:rsidRPr="00513A16">
        <w:rPr>
          <w:rFonts w:eastAsia="Times New Roman" w:cstheme="minorHAnsi"/>
          <w:lang w:eastAsia="ru-RU"/>
        </w:rPr>
        <w:t>Заказа произведена в установленные сроки, но Заказ не был передан Покупателю (иному получателю) по вине</w:t>
      </w:r>
      <w:r w:rsidR="00475B63" w:rsidRPr="00513A16">
        <w:rPr>
          <w:rFonts w:eastAsia="Times New Roman" w:cstheme="minorHAnsi"/>
          <w:lang w:eastAsia="ru-RU"/>
        </w:rPr>
        <w:t xml:space="preserve"> Покупателя (иного получателя)</w:t>
      </w:r>
      <w:r w:rsidR="00423D0B" w:rsidRPr="00513A16">
        <w:rPr>
          <w:rFonts w:eastAsia="Times New Roman" w:cstheme="minorHAnsi"/>
          <w:lang w:eastAsia="ru-RU"/>
        </w:rPr>
        <w:t>, денежные</w:t>
      </w:r>
      <w:r w:rsidR="00475B63" w:rsidRPr="00513A16">
        <w:rPr>
          <w:rFonts w:eastAsia="Times New Roman" w:cstheme="minorHAnsi"/>
          <w:lang w:eastAsia="ru-RU"/>
        </w:rPr>
        <w:t xml:space="preserve"> средства, уплаченные </w:t>
      </w:r>
      <w:r w:rsidR="00AE01E8" w:rsidRPr="00513A16">
        <w:rPr>
          <w:rFonts w:eastAsia="Times New Roman" w:cstheme="minorHAnsi"/>
          <w:lang w:eastAsia="ru-RU"/>
        </w:rPr>
        <w:t>за Заказ,</w:t>
      </w:r>
      <w:r w:rsidR="00E53D28">
        <w:rPr>
          <w:rFonts w:eastAsia="Times New Roman" w:cstheme="minorHAnsi"/>
          <w:lang w:eastAsia="ru-RU"/>
        </w:rPr>
        <w:t xml:space="preserve"> не являющийся индивидуальным,</w:t>
      </w:r>
      <w:r w:rsidR="00475B63" w:rsidRPr="00513A16">
        <w:rPr>
          <w:rFonts w:eastAsia="Times New Roman" w:cstheme="minorHAnsi"/>
          <w:lang w:eastAsia="ru-RU"/>
        </w:rPr>
        <w:t xml:space="preserve"> </w:t>
      </w:r>
      <w:r w:rsidR="00423D0B" w:rsidRPr="00513A16">
        <w:rPr>
          <w:rFonts w:eastAsia="Times New Roman" w:cstheme="minorHAnsi"/>
          <w:lang w:eastAsia="ru-RU"/>
        </w:rPr>
        <w:t>возвраща</w:t>
      </w:r>
      <w:r w:rsidR="00475B63" w:rsidRPr="00513A16">
        <w:rPr>
          <w:rFonts w:eastAsia="Times New Roman" w:cstheme="minorHAnsi"/>
          <w:lang w:eastAsia="ru-RU"/>
        </w:rPr>
        <w:t>ю</w:t>
      </w:r>
      <w:r w:rsidR="00423D0B" w:rsidRPr="00513A16">
        <w:rPr>
          <w:rFonts w:eastAsia="Times New Roman" w:cstheme="minorHAnsi"/>
          <w:lang w:eastAsia="ru-RU"/>
        </w:rPr>
        <w:t>тся</w:t>
      </w:r>
      <w:r w:rsidR="00475B63" w:rsidRPr="00513A16">
        <w:rPr>
          <w:rFonts w:eastAsia="Times New Roman" w:cstheme="minorHAnsi"/>
          <w:lang w:eastAsia="ru-RU"/>
        </w:rPr>
        <w:t xml:space="preserve"> по требованию Покупателя за вычетом расходов Продавца на доставку, обратную доставку Товара, хранение невостребованного Товара и иных понесенных Продавцом расходов. </w:t>
      </w:r>
      <w:r w:rsidRPr="00513A16">
        <w:rPr>
          <w:rFonts w:eastAsia="Times New Roman" w:cstheme="minorHAnsi"/>
          <w:lang w:eastAsia="ru-RU"/>
        </w:rPr>
        <w:t xml:space="preserve">Продавец вправе </w:t>
      </w:r>
      <w:r w:rsidR="00475B63" w:rsidRPr="00513A16">
        <w:rPr>
          <w:rFonts w:eastAsia="Times New Roman" w:cstheme="minorHAnsi"/>
          <w:lang w:eastAsia="ru-RU"/>
        </w:rPr>
        <w:t>продать невостребованный заказ третьим лицам и не гарантирует Покупателю возможность повторной доставки Товара.</w:t>
      </w:r>
      <w:r w:rsidR="00E53D28">
        <w:rPr>
          <w:rFonts w:eastAsia="Times New Roman" w:cstheme="minorHAnsi"/>
          <w:lang w:eastAsia="ru-RU"/>
        </w:rPr>
        <w:t xml:space="preserve"> Если Заказ являлся индивидуальным, денежные средства за него не возвращаются, Покупатель обязан компенсировать Продавцу расходы </w:t>
      </w:r>
      <w:r w:rsidR="00E53D28" w:rsidRPr="00513A16">
        <w:rPr>
          <w:rFonts w:eastAsia="Times New Roman" w:cstheme="minorHAnsi"/>
          <w:lang w:eastAsia="ru-RU"/>
        </w:rPr>
        <w:t>на доставку, обратную доставку Товара, хранение невостребованного Товара и ины</w:t>
      </w:r>
      <w:r w:rsidR="00E53D28">
        <w:rPr>
          <w:rFonts w:eastAsia="Times New Roman" w:cstheme="minorHAnsi"/>
          <w:lang w:eastAsia="ru-RU"/>
        </w:rPr>
        <w:t>е</w:t>
      </w:r>
      <w:r w:rsidR="00E53D28" w:rsidRPr="00513A16">
        <w:rPr>
          <w:rFonts w:eastAsia="Times New Roman" w:cstheme="minorHAnsi"/>
          <w:lang w:eastAsia="ru-RU"/>
        </w:rPr>
        <w:t xml:space="preserve"> понесенны</w:t>
      </w:r>
      <w:r w:rsidR="00E53D28">
        <w:rPr>
          <w:rFonts w:eastAsia="Times New Roman" w:cstheme="minorHAnsi"/>
          <w:lang w:eastAsia="ru-RU"/>
        </w:rPr>
        <w:t>е</w:t>
      </w:r>
      <w:r w:rsidR="00E53D28" w:rsidRPr="00513A16">
        <w:rPr>
          <w:rFonts w:eastAsia="Times New Roman" w:cstheme="minorHAnsi"/>
          <w:lang w:eastAsia="ru-RU"/>
        </w:rPr>
        <w:t xml:space="preserve"> Продавцом расход</w:t>
      </w:r>
      <w:r w:rsidR="00E53D28">
        <w:rPr>
          <w:rFonts w:eastAsia="Times New Roman" w:cstheme="minorHAnsi"/>
          <w:lang w:eastAsia="ru-RU"/>
        </w:rPr>
        <w:t>ы.</w:t>
      </w:r>
    </w:p>
    <w:p w14:paraId="31D743B2" w14:textId="77777777" w:rsidR="00D87D21" w:rsidRPr="00513A16" w:rsidRDefault="00D87D21" w:rsidP="00D5316C">
      <w:pPr>
        <w:pStyle w:val="a4"/>
        <w:widowControl w:val="0"/>
        <w:autoSpaceDE w:val="0"/>
        <w:autoSpaceDN w:val="0"/>
        <w:spacing w:after="0" w:line="240" w:lineRule="auto"/>
        <w:ind w:left="792"/>
        <w:jc w:val="both"/>
        <w:rPr>
          <w:rFonts w:eastAsia="Times New Roman" w:cstheme="minorHAnsi"/>
          <w:lang w:eastAsia="ru-RU"/>
        </w:rPr>
      </w:pPr>
    </w:p>
    <w:p w14:paraId="73051EDE" w14:textId="77777777" w:rsidR="00D5316C" w:rsidRPr="00513A16" w:rsidRDefault="00D5316C" w:rsidP="00D5316C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b/>
          <w:lang w:eastAsia="ru-RU"/>
        </w:rPr>
        <w:t>Получение Заказа</w:t>
      </w:r>
      <w:r w:rsidR="005C0DD1" w:rsidRPr="00513A16">
        <w:rPr>
          <w:rFonts w:eastAsia="Times New Roman" w:cstheme="minorHAnsi"/>
          <w:b/>
          <w:lang w:eastAsia="ru-RU"/>
        </w:rPr>
        <w:t>. Отказ от Товара.</w:t>
      </w:r>
    </w:p>
    <w:p w14:paraId="267E0F47" w14:textId="77777777" w:rsidR="00D5316C" w:rsidRPr="00513A16" w:rsidRDefault="00D5316C" w:rsidP="00D5316C">
      <w:pPr>
        <w:pStyle w:val="a4"/>
        <w:widowControl w:val="0"/>
        <w:autoSpaceDE w:val="0"/>
        <w:autoSpaceDN w:val="0"/>
        <w:spacing w:after="0" w:line="240" w:lineRule="auto"/>
        <w:ind w:left="360"/>
        <w:rPr>
          <w:rFonts w:eastAsia="Times New Roman" w:cstheme="minorHAnsi"/>
          <w:b/>
          <w:lang w:eastAsia="ru-RU"/>
        </w:rPr>
      </w:pPr>
    </w:p>
    <w:p w14:paraId="4D1CEE89" w14:textId="27FA21BE" w:rsidR="00D5316C" w:rsidRPr="00513A16" w:rsidRDefault="00973352" w:rsidP="000519DF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Покупатель </w:t>
      </w:r>
      <w:r w:rsidR="00AE52C2" w:rsidRPr="00513A16">
        <w:rPr>
          <w:rFonts w:eastAsia="Times New Roman" w:cstheme="minorHAnsi"/>
          <w:lang w:eastAsia="ru-RU"/>
        </w:rPr>
        <w:t>обязан</w:t>
      </w:r>
      <w:r w:rsidRPr="00513A16">
        <w:rPr>
          <w:rFonts w:eastAsia="Times New Roman" w:cstheme="minorHAnsi"/>
          <w:lang w:eastAsia="ru-RU"/>
        </w:rPr>
        <w:t xml:space="preserve"> в момент </w:t>
      </w:r>
      <w:r w:rsidR="009F23AF" w:rsidRPr="00513A16">
        <w:rPr>
          <w:rFonts w:eastAsia="Times New Roman" w:cstheme="minorHAnsi"/>
          <w:lang w:eastAsia="ru-RU"/>
        </w:rPr>
        <w:t>получения</w:t>
      </w:r>
      <w:r w:rsidRPr="00513A16">
        <w:rPr>
          <w:rFonts w:eastAsia="Times New Roman" w:cstheme="minorHAnsi"/>
          <w:lang w:eastAsia="ru-RU"/>
        </w:rPr>
        <w:t xml:space="preserve"> Товара проверить</w:t>
      </w:r>
      <w:r w:rsidR="00AE52C2" w:rsidRPr="00513A16">
        <w:rPr>
          <w:rFonts w:eastAsia="Times New Roman" w:cstheme="minorHAnsi"/>
          <w:lang w:eastAsia="ru-RU"/>
        </w:rPr>
        <w:t xml:space="preserve"> его качество и комплектацию.</w:t>
      </w:r>
      <w:r w:rsidR="009F23AF" w:rsidRPr="00513A16">
        <w:rPr>
          <w:rFonts w:eastAsia="Times New Roman" w:cstheme="minorHAnsi"/>
          <w:lang w:eastAsia="ru-RU"/>
        </w:rPr>
        <w:t xml:space="preserve"> Факт отсутствия претензий Покупателя по качеству,</w:t>
      </w:r>
      <w:r w:rsidR="001117EC">
        <w:rPr>
          <w:rFonts w:eastAsia="Times New Roman" w:cstheme="minorHAnsi"/>
          <w:lang w:eastAsia="ru-RU"/>
        </w:rPr>
        <w:t xml:space="preserve"> </w:t>
      </w:r>
      <w:r w:rsidR="009F23AF" w:rsidRPr="00513A16">
        <w:rPr>
          <w:rFonts w:eastAsia="Times New Roman" w:cstheme="minorHAnsi"/>
          <w:lang w:eastAsia="ru-RU"/>
        </w:rPr>
        <w:t xml:space="preserve">комплектации и стоимости Товара подтверждается фактическим принятием Товара Покупателем. </w:t>
      </w:r>
      <w:r w:rsidR="005C0DD1" w:rsidRPr="00513A16">
        <w:rPr>
          <w:rFonts w:eastAsia="Times New Roman" w:cstheme="minorHAnsi"/>
          <w:lang w:eastAsia="ru-RU"/>
        </w:rPr>
        <w:t xml:space="preserve">При этом </w:t>
      </w:r>
      <w:r w:rsidR="009F23AF" w:rsidRPr="00513A16">
        <w:rPr>
          <w:rFonts w:eastAsia="Times New Roman" w:cstheme="minorHAnsi"/>
          <w:lang w:eastAsia="ru-RU"/>
        </w:rPr>
        <w:t>принятие Товара не лишает покупателя возможности заявить о недостатках Товара, которые не могли быть обнаружены в момент принятия Товара.</w:t>
      </w:r>
    </w:p>
    <w:p w14:paraId="69F7CC24" w14:textId="30C722F6" w:rsidR="002273A8" w:rsidRPr="00BC3662" w:rsidRDefault="002273A8" w:rsidP="00BC3662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F01575">
        <w:rPr>
          <w:rFonts w:eastAsia="Times New Roman" w:cstheme="minorHAnsi"/>
          <w:lang w:eastAsia="ru-RU"/>
        </w:rPr>
        <w:t>В случае если Товар является некачественным, Покупатель обязуется незамедлительно сообщить об этом Продавцу</w:t>
      </w:r>
      <w:r w:rsidR="00BC3662" w:rsidRPr="00BC3662">
        <w:rPr>
          <w:rFonts w:eastAsia="Times New Roman" w:cstheme="minorHAnsi"/>
          <w:lang w:eastAsia="ru-RU"/>
        </w:rPr>
        <w:t xml:space="preserve"> </w:t>
      </w:r>
      <w:r w:rsidR="00966F6B">
        <w:rPr>
          <w:rFonts w:eastAsia="Times New Roman" w:cstheme="minorHAnsi"/>
          <w:lang w:eastAsia="ru-RU"/>
        </w:rPr>
        <w:t>по электронной почте</w:t>
      </w:r>
      <w:r w:rsidR="00BB7CDE">
        <w:rPr>
          <w:rFonts w:eastAsia="Times New Roman" w:cstheme="minorHAnsi"/>
          <w:lang w:eastAsia="ru-RU"/>
        </w:rPr>
        <w:t xml:space="preserve"> </w:t>
      </w:r>
      <w:hyperlink r:id="rId11" w:history="1">
        <w:r w:rsidR="001E3B45" w:rsidRPr="00EA2B9C">
          <w:rPr>
            <w:rStyle w:val="a3"/>
          </w:rPr>
          <w:t>care@midasov.com</w:t>
        </w:r>
      </w:hyperlink>
      <w:r w:rsidR="001E3B45">
        <w:t xml:space="preserve">. </w:t>
      </w:r>
      <w:proofErr w:type="spellStart"/>
      <w:r w:rsidRPr="00BC3662">
        <w:rPr>
          <w:rFonts w:eastAsia="Times New Roman" w:cstheme="minorHAnsi"/>
          <w:lang w:eastAsia="ru-RU"/>
        </w:rPr>
        <w:t>Для</w:t>
      </w:r>
      <w:proofErr w:type="spellEnd"/>
      <w:r w:rsidRPr="00BC3662">
        <w:rPr>
          <w:rFonts w:eastAsia="Times New Roman" w:cstheme="minorHAnsi"/>
          <w:lang w:eastAsia="ru-RU"/>
        </w:rPr>
        <w:t xml:space="preserve"> подтверждения факта </w:t>
      </w:r>
      <w:r w:rsidR="001117EC">
        <w:rPr>
          <w:rFonts w:eastAsia="Times New Roman" w:cstheme="minorHAnsi"/>
          <w:lang w:eastAsia="ru-RU"/>
        </w:rPr>
        <w:t>доставки</w:t>
      </w:r>
      <w:r w:rsidRPr="00BC3662">
        <w:rPr>
          <w:rFonts w:eastAsia="Times New Roman" w:cstheme="minorHAnsi"/>
          <w:lang w:eastAsia="ru-RU"/>
        </w:rPr>
        <w:t xml:space="preserve"> некачественного Товара </w:t>
      </w:r>
      <w:r w:rsidR="00505CD6" w:rsidRPr="00BC3662">
        <w:rPr>
          <w:rFonts w:eastAsia="Times New Roman" w:cstheme="minorHAnsi"/>
          <w:lang w:eastAsia="ru-RU"/>
        </w:rPr>
        <w:t>Покупатель обязан представить</w:t>
      </w:r>
      <w:r w:rsidRPr="00BC3662">
        <w:rPr>
          <w:rFonts w:eastAsia="Times New Roman" w:cstheme="minorHAnsi"/>
          <w:lang w:eastAsia="ru-RU"/>
        </w:rPr>
        <w:t xml:space="preserve"> фото, видео- и иное подтверждение. Продавец не несет ответственности за ухудшение качества Товара в результате нарушения Покупателем условий его хранения</w:t>
      </w:r>
      <w:r w:rsidR="00D06393" w:rsidRPr="00BC3662">
        <w:rPr>
          <w:rFonts w:eastAsia="Times New Roman" w:cstheme="minorHAnsi"/>
          <w:lang w:eastAsia="ru-RU"/>
        </w:rPr>
        <w:t xml:space="preserve"> или использования</w:t>
      </w:r>
      <w:r w:rsidRPr="00BC3662">
        <w:rPr>
          <w:rFonts w:eastAsia="Times New Roman" w:cstheme="minorHAnsi"/>
          <w:lang w:eastAsia="ru-RU"/>
        </w:rPr>
        <w:t xml:space="preserve">. </w:t>
      </w:r>
    </w:p>
    <w:p w14:paraId="625F8121" w14:textId="47C79B9F" w:rsidR="00D661C9" w:rsidRPr="00513A16" w:rsidRDefault="00973352" w:rsidP="00D661C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При обнаружении </w:t>
      </w:r>
      <w:r w:rsidR="00F01575">
        <w:rPr>
          <w:rFonts w:eastAsia="Times New Roman" w:cstheme="minorHAnsi"/>
          <w:lang w:eastAsia="ru-RU"/>
        </w:rPr>
        <w:t>существенных</w:t>
      </w:r>
      <w:r w:rsidRPr="00513A16">
        <w:rPr>
          <w:rFonts w:eastAsia="Times New Roman" w:cstheme="minorHAnsi"/>
          <w:lang w:eastAsia="ru-RU"/>
        </w:rPr>
        <w:t xml:space="preserve"> </w:t>
      </w:r>
      <w:r w:rsidR="00A72D6E" w:rsidRPr="00513A16">
        <w:rPr>
          <w:rFonts w:eastAsia="Times New Roman" w:cstheme="minorHAnsi"/>
          <w:lang w:eastAsia="ru-RU"/>
        </w:rPr>
        <w:t>недостатков Товара</w:t>
      </w:r>
      <w:r w:rsidRPr="00513A16">
        <w:rPr>
          <w:rFonts w:eastAsia="Times New Roman" w:cstheme="minorHAnsi"/>
          <w:lang w:eastAsia="ru-RU"/>
        </w:rPr>
        <w:t xml:space="preserve"> Покупатель вправе отказаться от Заказа или его части, содержащей Товар ненадлежащего качества, оплатив при этом оставшийся в Заказе Товар и услуги по его доставке.</w:t>
      </w:r>
      <w:r w:rsidR="00D661C9" w:rsidRPr="00513A16">
        <w:rPr>
          <w:rFonts w:eastAsia="Times New Roman" w:cstheme="minorHAnsi"/>
          <w:lang w:eastAsia="ru-RU"/>
        </w:rPr>
        <w:t xml:space="preserve"> При подтверждении ненадлежащего качества Товара Продавец возвращает Покупателю денежную сумму, уплаченную за некачественный Товар, в течение </w:t>
      </w:r>
      <w:r w:rsidR="008505A9" w:rsidRPr="00513A16">
        <w:rPr>
          <w:rFonts w:eastAsia="Times New Roman" w:cstheme="minorHAnsi"/>
          <w:lang w:eastAsia="ru-RU"/>
        </w:rPr>
        <w:t>10</w:t>
      </w:r>
      <w:r w:rsidR="00D661C9" w:rsidRPr="00513A16">
        <w:rPr>
          <w:rFonts w:eastAsia="Times New Roman" w:cstheme="minorHAnsi"/>
          <w:lang w:eastAsia="ru-RU"/>
        </w:rPr>
        <w:t xml:space="preserve"> (</w:t>
      </w:r>
      <w:r w:rsidR="008505A9" w:rsidRPr="00513A16">
        <w:rPr>
          <w:rFonts w:eastAsia="Times New Roman" w:cstheme="minorHAnsi"/>
          <w:lang w:eastAsia="ru-RU"/>
        </w:rPr>
        <w:t>десяти</w:t>
      </w:r>
      <w:r w:rsidR="00D661C9" w:rsidRPr="00513A16">
        <w:rPr>
          <w:rFonts w:eastAsia="Times New Roman" w:cstheme="minorHAnsi"/>
          <w:lang w:eastAsia="ru-RU"/>
        </w:rPr>
        <w:t>) дней со дня предъявления Покупателем соответствующего требования.</w:t>
      </w:r>
    </w:p>
    <w:p w14:paraId="04E9B917" w14:textId="37AADDFB" w:rsidR="00490C17" w:rsidRPr="00513A16" w:rsidRDefault="00490C17" w:rsidP="00D661C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lastRenderedPageBreak/>
        <w:t>При обнаружении неполной комплектации Заказа (отсутствии в доставленном Заказе каких-либо Товаров) Покупатель обязан незамедлительно сообщить об этом Продавцу</w:t>
      </w:r>
      <w:r w:rsidR="00966F6B">
        <w:rPr>
          <w:rFonts w:eastAsia="Times New Roman" w:cstheme="minorHAnsi"/>
          <w:lang w:eastAsia="ru-RU"/>
        </w:rPr>
        <w:t xml:space="preserve"> по электронной почте </w:t>
      </w:r>
      <w:hyperlink r:id="rId12" w:history="1">
        <w:r w:rsidR="001E3B45" w:rsidRPr="00EA2B9C">
          <w:rPr>
            <w:rStyle w:val="a3"/>
          </w:rPr>
          <w:t>care@midasov.com</w:t>
        </w:r>
      </w:hyperlink>
      <w:r w:rsidR="001E3B45">
        <w:t xml:space="preserve"> </w:t>
      </w:r>
      <w:r w:rsidRPr="00513A16">
        <w:rPr>
          <w:rFonts w:eastAsia="Times New Roman" w:cstheme="minorHAnsi"/>
          <w:lang w:eastAsia="ru-RU"/>
        </w:rPr>
        <w:t xml:space="preserve">. При подтверждении отсутствия какого-либо Товара в Заказе Продавец возвращает Покупателю денежную сумму, уплаченную за отсутствующий в Заказе Товар, в течение </w:t>
      </w:r>
      <w:r w:rsidR="008505A9" w:rsidRPr="00513A16">
        <w:rPr>
          <w:rFonts w:eastAsia="Times New Roman" w:cstheme="minorHAnsi"/>
          <w:lang w:eastAsia="ru-RU"/>
        </w:rPr>
        <w:t xml:space="preserve">10 </w:t>
      </w:r>
      <w:r w:rsidRPr="00513A16">
        <w:rPr>
          <w:rFonts w:eastAsia="Times New Roman" w:cstheme="minorHAnsi"/>
          <w:lang w:eastAsia="ru-RU"/>
        </w:rPr>
        <w:t>(</w:t>
      </w:r>
      <w:r w:rsidR="008505A9" w:rsidRPr="00513A16">
        <w:rPr>
          <w:rFonts w:eastAsia="Times New Roman" w:cstheme="minorHAnsi"/>
          <w:lang w:eastAsia="ru-RU"/>
        </w:rPr>
        <w:t>десяти</w:t>
      </w:r>
      <w:r w:rsidRPr="00513A16">
        <w:rPr>
          <w:rFonts w:eastAsia="Times New Roman" w:cstheme="minorHAnsi"/>
          <w:lang w:eastAsia="ru-RU"/>
        </w:rPr>
        <w:t>) дней со дня предъявления Покупателем соответствующего требования</w:t>
      </w:r>
      <w:r w:rsidR="00434415">
        <w:rPr>
          <w:rFonts w:eastAsia="Times New Roman" w:cstheme="minorHAnsi"/>
          <w:lang w:eastAsia="ru-RU"/>
        </w:rPr>
        <w:t xml:space="preserve"> или осуществляет доставку отсутствующего Товара</w:t>
      </w:r>
      <w:r w:rsidRPr="00513A16">
        <w:rPr>
          <w:rFonts w:eastAsia="Times New Roman" w:cstheme="minorHAnsi"/>
          <w:lang w:eastAsia="ru-RU"/>
        </w:rPr>
        <w:t>.</w:t>
      </w:r>
    </w:p>
    <w:p w14:paraId="41602D8A" w14:textId="1991EEEB" w:rsidR="00E44E8D" w:rsidRPr="00966F6B" w:rsidRDefault="00E44E8D" w:rsidP="00590B6F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Покупатель</w:t>
      </w:r>
      <w:r w:rsidR="000B5887">
        <w:rPr>
          <w:rFonts w:eastAsia="Times New Roman" w:cstheme="minorHAnsi"/>
          <w:lang w:eastAsia="ru-RU"/>
        </w:rPr>
        <w:t>, являющийся физическим лицом, приобретающим Товар для личных нужд,</w:t>
      </w:r>
      <w:r w:rsidRPr="00513A16">
        <w:rPr>
          <w:rFonts w:eastAsia="Times New Roman" w:cstheme="minorHAnsi"/>
          <w:lang w:eastAsia="ru-RU"/>
        </w:rPr>
        <w:t xml:space="preserve"> вправе отказаться от Товара</w:t>
      </w:r>
      <w:r w:rsidR="00391770">
        <w:rPr>
          <w:rFonts w:eastAsia="Times New Roman" w:cstheme="minorHAnsi"/>
          <w:lang w:eastAsia="ru-RU"/>
        </w:rPr>
        <w:t>, который не был изготовлен по индивидуальному заказу Покупателя,</w:t>
      </w:r>
      <w:r w:rsidRPr="00513A16">
        <w:rPr>
          <w:rFonts w:eastAsia="Times New Roman" w:cstheme="minorHAnsi"/>
          <w:lang w:eastAsia="ru-RU"/>
        </w:rPr>
        <w:t xml:space="preserve"> в любое время до его передачи, а после передачи Товара - в течение </w:t>
      </w:r>
      <w:r w:rsidR="00590B6F">
        <w:rPr>
          <w:rFonts w:eastAsia="Times New Roman" w:cstheme="minorHAnsi"/>
          <w:lang w:eastAsia="ru-RU"/>
        </w:rPr>
        <w:t>семи</w:t>
      </w:r>
      <w:r w:rsidRPr="00513A16">
        <w:rPr>
          <w:rFonts w:eastAsia="Times New Roman" w:cstheme="minorHAnsi"/>
          <w:lang w:eastAsia="ru-RU"/>
        </w:rPr>
        <w:t xml:space="preserve"> дней</w:t>
      </w:r>
      <w:r w:rsidR="008875F7" w:rsidRPr="00513A16">
        <w:rPr>
          <w:rFonts w:eastAsia="Times New Roman" w:cstheme="minorHAnsi"/>
          <w:lang w:eastAsia="ru-RU"/>
        </w:rPr>
        <w:t xml:space="preserve"> с момента его получения</w:t>
      </w:r>
      <w:r w:rsidRPr="00513A16">
        <w:rPr>
          <w:rFonts w:eastAsia="Times New Roman" w:cstheme="minorHAnsi"/>
          <w:lang w:eastAsia="ru-RU"/>
        </w:rPr>
        <w:t xml:space="preserve"> (за исключением изготавливаемых по индивидуальному заказу Товаров</w:t>
      </w:r>
      <w:r w:rsidR="00E2508B">
        <w:rPr>
          <w:rFonts w:eastAsia="Times New Roman" w:cstheme="minorHAnsi"/>
          <w:lang w:eastAsia="ru-RU"/>
        </w:rPr>
        <w:t>, а также Товаров, возврат которых не допускается в соответствии с требованиями законодательства после их получения, в том числе, нижнего белья, купальников</w:t>
      </w:r>
      <w:r w:rsidRPr="00513A16">
        <w:rPr>
          <w:rFonts w:eastAsia="Times New Roman" w:cstheme="minorHAnsi"/>
          <w:lang w:eastAsia="ru-RU"/>
        </w:rPr>
        <w:t>).</w:t>
      </w:r>
      <w:r w:rsidR="00C27E05">
        <w:rPr>
          <w:rFonts w:eastAsia="Times New Roman" w:cstheme="minorHAnsi"/>
          <w:lang w:eastAsia="ru-RU"/>
        </w:rPr>
        <w:t xml:space="preserve"> </w:t>
      </w:r>
      <w:r w:rsidR="00C27E05" w:rsidRPr="00966F6B">
        <w:rPr>
          <w:rFonts w:eastAsia="Times New Roman" w:cstheme="minorHAnsi"/>
          <w:lang w:eastAsia="ru-RU"/>
        </w:rPr>
        <w:t xml:space="preserve">Отказ от Товара, изготовленного по индивидуальному заказу, не допускается, за исключением случаев, когда в Товаре выявлены недостатки, препятствующие его использованию. </w:t>
      </w:r>
      <w:r w:rsidR="00590B6F">
        <w:rPr>
          <w:rFonts w:eastAsia="Times New Roman" w:cstheme="minorHAnsi"/>
          <w:lang w:eastAsia="ru-RU"/>
        </w:rPr>
        <w:t xml:space="preserve">Для возврата Товара необходимо написать письмо на </w:t>
      </w:r>
      <w:hyperlink r:id="rId13" w:history="1">
        <w:r w:rsidR="001E3B45" w:rsidRPr="00EA2B9C">
          <w:rPr>
            <w:rStyle w:val="a3"/>
          </w:rPr>
          <w:t>care@midasov.com</w:t>
        </w:r>
      </w:hyperlink>
      <w:r w:rsidR="00595D61">
        <w:rPr>
          <w:rFonts w:ascii="Calibri" w:hAnsi="Calibri" w:cs="Calibri"/>
          <w:sz w:val="24"/>
          <w:szCs w:val="24"/>
        </w:rPr>
        <w:t>.</w:t>
      </w:r>
      <w:r w:rsidR="001E3B45">
        <w:rPr>
          <w:rFonts w:ascii="Calibri" w:hAnsi="Calibri" w:cs="Calibri"/>
          <w:sz w:val="24"/>
          <w:szCs w:val="24"/>
        </w:rPr>
        <w:t xml:space="preserve"> </w:t>
      </w:r>
      <w:r w:rsidR="00590B6F">
        <w:rPr>
          <w:rFonts w:eastAsia="Times New Roman" w:cstheme="minorHAnsi"/>
          <w:lang w:eastAsia="ru-RU"/>
        </w:rPr>
        <w:t xml:space="preserve">В теме письма указать номер заказа и причину возврата (обмена). </w:t>
      </w:r>
      <w:r w:rsidR="00BB7CDE">
        <w:rPr>
          <w:rFonts w:eastAsia="Times New Roman" w:cstheme="minorHAnsi"/>
          <w:lang w:eastAsia="ru-RU"/>
        </w:rPr>
        <w:t>К заявлению о возврате Товара необходимо приложить</w:t>
      </w:r>
      <w:r w:rsidR="00590B6F">
        <w:rPr>
          <w:rFonts w:eastAsia="Times New Roman" w:cstheme="minorHAnsi"/>
          <w:lang w:eastAsia="ru-RU"/>
        </w:rPr>
        <w:t xml:space="preserve"> копию чека (при наличии) и паспорта. </w:t>
      </w:r>
      <w:r w:rsidR="000B5887">
        <w:rPr>
          <w:rFonts w:eastAsia="Times New Roman" w:cstheme="minorHAnsi"/>
          <w:lang w:eastAsia="ru-RU"/>
        </w:rPr>
        <w:t>Отказ от Товара надлежащего качества в случае если Покупателем является юридическое лицо или индивидуальный предприниматель, после его принятия не допускается.</w:t>
      </w:r>
    </w:p>
    <w:p w14:paraId="21BFF102" w14:textId="0AB27FC9" w:rsidR="00E44E8D" w:rsidRPr="00513A16" w:rsidRDefault="00E44E8D" w:rsidP="00E44E8D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Возврат товара надлежащего качества </w:t>
      </w:r>
      <w:r w:rsidR="000B5887">
        <w:rPr>
          <w:rFonts w:eastAsia="Times New Roman" w:cstheme="minorHAnsi"/>
          <w:lang w:eastAsia="ru-RU"/>
        </w:rPr>
        <w:t xml:space="preserve">в предусмотренных Договором случаях </w:t>
      </w:r>
      <w:r w:rsidRPr="00513A16">
        <w:rPr>
          <w:rFonts w:eastAsia="Times New Roman" w:cstheme="minorHAnsi"/>
          <w:lang w:eastAsia="ru-RU"/>
        </w:rPr>
        <w:t>возможен в случае, если сохранены его товарный вид, потребительские свойства</w:t>
      </w:r>
      <w:r w:rsidR="00590B6F">
        <w:rPr>
          <w:rFonts w:eastAsia="Times New Roman" w:cstheme="minorHAnsi"/>
          <w:lang w:eastAsia="ru-RU"/>
        </w:rPr>
        <w:t xml:space="preserve"> (сохранены оригинальная упаковка, бирки, пломбы, ярлыки, отсутствуют следы эксплуатации и носки</w:t>
      </w:r>
      <w:r w:rsidR="001117EC">
        <w:rPr>
          <w:rFonts w:eastAsia="Times New Roman" w:cstheme="minorHAnsi"/>
          <w:lang w:eastAsia="ru-RU"/>
        </w:rPr>
        <w:t xml:space="preserve"> изделия</w:t>
      </w:r>
      <w:r w:rsidR="00590B6F">
        <w:rPr>
          <w:rFonts w:eastAsia="Times New Roman" w:cstheme="minorHAnsi"/>
          <w:lang w:eastAsia="ru-RU"/>
        </w:rPr>
        <w:t>)</w:t>
      </w:r>
      <w:r w:rsidRPr="00513A16">
        <w:rPr>
          <w:rFonts w:eastAsia="Times New Roman" w:cstheme="minorHAnsi"/>
          <w:lang w:eastAsia="ru-RU"/>
        </w:rPr>
        <w:t>, а также документ, подтверждающий факт и условия покупки указанного Товара. Отсутствие у Покупателя документа, подтверждающего факт и условия покупки Товара, не лишает его возможности ссылаться на другие доказательства приобретения Товара в Интернет-магазине.</w:t>
      </w:r>
    </w:p>
    <w:p w14:paraId="14EE5517" w14:textId="23286E1C" w:rsidR="008505A9" w:rsidRPr="0026648F" w:rsidRDefault="002A1082" w:rsidP="008505A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26648F">
        <w:rPr>
          <w:rFonts w:eastAsia="Times New Roman" w:cstheme="minorHAnsi"/>
          <w:lang w:eastAsia="ru-RU"/>
        </w:rPr>
        <w:t xml:space="preserve"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Покупателем. Указанное правило, в том числе, применяется к Товару, изготовленному по индивидуальному </w:t>
      </w:r>
      <w:r w:rsidR="001117EC">
        <w:rPr>
          <w:rFonts w:eastAsia="Times New Roman" w:cstheme="minorHAnsi"/>
          <w:lang w:eastAsia="ru-RU"/>
        </w:rPr>
        <w:t>З</w:t>
      </w:r>
      <w:r w:rsidRPr="0026648F">
        <w:rPr>
          <w:rFonts w:eastAsia="Times New Roman" w:cstheme="minorHAnsi"/>
          <w:lang w:eastAsia="ru-RU"/>
        </w:rPr>
        <w:t xml:space="preserve">аказу Покупателя. </w:t>
      </w:r>
    </w:p>
    <w:p w14:paraId="1156E63E" w14:textId="7DF3C7D5" w:rsidR="002A1082" w:rsidRDefault="002A1082" w:rsidP="002A1082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5323D1">
        <w:rPr>
          <w:rFonts w:eastAsia="Times New Roman" w:cstheme="minorHAnsi"/>
          <w:lang w:eastAsia="ru-RU"/>
        </w:rPr>
        <w:t xml:space="preserve">В случае если изготовленный по индивидуальному Заказу Товар является </w:t>
      </w:r>
      <w:r w:rsidR="005323D1">
        <w:rPr>
          <w:rFonts w:eastAsia="Times New Roman" w:cstheme="minorHAnsi"/>
          <w:lang w:eastAsia="ru-RU"/>
        </w:rPr>
        <w:t xml:space="preserve">Товаром ненадлежащего качества и </w:t>
      </w:r>
      <w:r w:rsidRPr="005323D1">
        <w:rPr>
          <w:rFonts w:eastAsia="Times New Roman" w:cstheme="minorHAnsi"/>
          <w:lang w:eastAsia="ru-RU"/>
        </w:rPr>
        <w:t xml:space="preserve">не подходит Покупателю по вине Продавца, Покупатель вправе потребовать вернуть такой Товар Продавцу и потребовать возврата уплаченных за Товар денежных средств либо потребовать устранения Продавцом недостатков Товара (если имеющиеся недостатки могут быть устранены). </w:t>
      </w:r>
    </w:p>
    <w:p w14:paraId="0C463935" w14:textId="0C44FAD0" w:rsidR="00505CD6" w:rsidRPr="005323D1" w:rsidRDefault="00505CD6" w:rsidP="00590B6F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Праву Покупателя потребовать возврата стоимости Товара предшествует его обязанность вернуть Продавцу Товар. Обязанность Продавца осуществить возврат стоимости Товара не возникает до момента </w:t>
      </w:r>
      <w:r w:rsidR="004F0883">
        <w:rPr>
          <w:rFonts w:eastAsia="Times New Roman" w:cstheme="minorHAnsi"/>
          <w:lang w:eastAsia="ru-RU"/>
        </w:rPr>
        <w:t xml:space="preserve">фактического </w:t>
      </w:r>
      <w:r>
        <w:rPr>
          <w:rFonts w:eastAsia="Times New Roman" w:cstheme="minorHAnsi"/>
          <w:lang w:eastAsia="ru-RU"/>
        </w:rPr>
        <w:t>получения Продавцом Товара, от которого отказался Покупатель (вне зависимости от оснований отказа)</w:t>
      </w:r>
      <w:r w:rsidR="004F0883">
        <w:rPr>
          <w:rFonts w:eastAsia="Times New Roman" w:cstheme="minorHAnsi"/>
          <w:lang w:eastAsia="ru-RU"/>
        </w:rPr>
        <w:t>, а также проведения Продавцом проверки сохранности товарного вида, потребительских свойств Товара (для Товаров надлежащего качества) или проверки причин возникновения брака (для товара ненадлежащего качества)</w:t>
      </w:r>
      <w:r>
        <w:rPr>
          <w:rFonts w:eastAsia="Times New Roman" w:cstheme="minorHAnsi"/>
          <w:lang w:eastAsia="ru-RU"/>
        </w:rPr>
        <w:t xml:space="preserve">. </w:t>
      </w:r>
    </w:p>
    <w:p w14:paraId="316F1D39" w14:textId="7C167AFB" w:rsidR="007F7E21" w:rsidRPr="00513A16" w:rsidRDefault="007F7E21" w:rsidP="00101A6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Если иное дополнительно не согласовано между Покупателем и Продавцом, Плата за Товар может быть возвращена Покупателю переводом на банковский или иной счет (карту) Покупателя, указанный в заявлении Покупателя о возврате денежных средств.</w:t>
      </w:r>
      <w:r w:rsidR="00101A69" w:rsidRPr="00513A16">
        <w:rPr>
          <w:rFonts w:eastAsia="Times New Roman" w:cstheme="minorHAnsi"/>
          <w:lang w:eastAsia="ru-RU"/>
        </w:rPr>
        <w:t xml:space="preserve"> </w:t>
      </w:r>
      <w:r w:rsidRPr="00513A16">
        <w:rPr>
          <w:rFonts w:eastAsia="Times New Roman" w:cstheme="minorHAnsi"/>
          <w:lang w:eastAsia="ru-RU"/>
        </w:rPr>
        <w:t>В любом случае, возврат платы за Товар производится тем способом, с использованием которого произведена оплата стоимости Товара при его заказе Покупателем.</w:t>
      </w:r>
    </w:p>
    <w:p w14:paraId="0C9D2259" w14:textId="15884BAD" w:rsidR="00E2508B" w:rsidRPr="00E2508B" w:rsidRDefault="00E44E8D" w:rsidP="00E2508B">
      <w:pPr>
        <w:pStyle w:val="a4"/>
        <w:numPr>
          <w:ilvl w:val="1"/>
          <w:numId w:val="6"/>
        </w:numPr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В случае если доставка Товара была бесплатной для Покупателя (</w:t>
      </w:r>
      <w:r w:rsidR="002C4AE8">
        <w:rPr>
          <w:rFonts w:eastAsia="Times New Roman" w:cstheme="minorHAnsi"/>
          <w:lang w:eastAsia="ru-RU"/>
        </w:rPr>
        <w:t xml:space="preserve">то есть </w:t>
      </w:r>
      <w:r w:rsidRPr="00513A16">
        <w:rPr>
          <w:rFonts w:eastAsia="Times New Roman" w:cstheme="minorHAnsi"/>
          <w:lang w:eastAsia="ru-RU"/>
        </w:rPr>
        <w:t xml:space="preserve">фактически, компенсировалась за счет Продавца), при отказе от Товара Продавец вправе удержать из причитающейся к возврату Покупателю суммы стоимость доставки Товара. </w:t>
      </w:r>
      <w:r w:rsidR="0076171B">
        <w:rPr>
          <w:rFonts w:eastAsia="Times New Roman" w:cstheme="minorHAnsi"/>
          <w:lang w:eastAsia="ru-RU"/>
        </w:rPr>
        <w:t xml:space="preserve">Возврат Товара надлежащего качества производится за счет Покупателя, стоимость возврата Продавцом не компенсируется. </w:t>
      </w:r>
    </w:p>
    <w:p w14:paraId="0578F3BC" w14:textId="77777777" w:rsidR="00E44E8D" w:rsidRPr="00513A16" w:rsidRDefault="00E44E8D" w:rsidP="00E44E8D">
      <w:pPr>
        <w:pStyle w:val="a4"/>
        <w:widowControl w:val="0"/>
        <w:autoSpaceDE w:val="0"/>
        <w:autoSpaceDN w:val="0"/>
        <w:spacing w:after="0" w:line="240" w:lineRule="auto"/>
        <w:ind w:left="792"/>
        <w:jc w:val="both"/>
        <w:rPr>
          <w:rFonts w:eastAsia="Times New Roman" w:cstheme="minorHAnsi"/>
          <w:b/>
          <w:lang w:eastAsia="ru-RU"/>
        </w:rPr>
      </w:pPr>
    </w:p>
    <w:p w14:paraId="190A152F" w14:textId="77777777" w:rsidR="007F7E21" w:rsidRPr="00513A16" w:rsidRDefault="007F7E21" w:rsidP="007F7E21">
      <w:pPr>
        <w:pStyle w:val="a4"/>
        <w:widowControl w:val="0"/>
        <w:autoSpaceDE w:val="0"/>
        <w:autoSpaceDN w:val="0"/>
        <w:spacing w:after="0" w:line="240" w:lineRule="auto"/>
        <w:ind w:left="792"/>
        <w:jc w:val="both"/>
        <w:rPr>
          <w:rFonts w:eastAsia="Times New Roman" w:cstheme="minorHAnsi"/>
          <w:b/>
          <w:lang w:eastAsia="ru-RU"/>
        </w:rPr>
      </w:pPr>
    </w:p>
    <w:p w14:paraId="5EA0A22E" w14:textId="77777777" w:rsidR="007F7E21" w:rsidRPr="00513A16" w:rsidRDefault="009640A5" w:rsidP="007F7E21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b/>
          <w:lang w:eastAsia="ru-RU"/>
        </w:rPr>
        <w:t>Ответственность Сторон</w:t>
      </w:r>
    </w:p>
    <w:p w14:paraId="51522B6A" w14:textId="77777777" w:rsidR="007F7E21" w:rsidRPr="00513A16" w:rsidRDefault="003E436F" w:rsidP="007F7E21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762D506F" w14:textId="77777777" w:rsidR="007F7E21" w:rsidRPr="00513A16" w:rsidRDefault="003E436F" w:rsidP="007F7E21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Стороны освобождаются от ответственности за неисполнение или ненадлежащее исполнение обязательств, если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(форс-мажор), если эти обстоятельства непосредственно стали причиной невыполнения обязательств. </w:t>
      </w:r>
    </w:p>
    <w:p w14:paraId="49D9FD97" w14:textId="77777777" w:rsidR="007F7E21" w:rsidRPr="00513A16" w:rsidRDefault="003E436F" w:rsidP="007F7E21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Продавец</w:t>
      </w:r>
      <w:r w:rsidR="009640A5" w:rsidRPr="00513A16">
        <w:rPr>
          <w:rFonts w:eastAsia="Times New Roman" w:cstheme="minorHAnsi"/>
          <w:lang w:eastAsia="ru-RU"/>
        </w:rPr>
        <w:t xml:space="preserve"> не несет ответственности за точность и правильность информации, предоставляемой Покупателем при </w:t>
      </w:r>
      <w:r w:rsidR="005E69A0" w:rsidRPr="00513A16">
        <w:rPr>
          <w:rFonts w:eastAsia="Times New Roman" w:cstheme="minorHAnsi"/>
          <w:lang w:eastAsia="ru-RU"/>
        </w:rPr>
        <w:t>оформлении</w:t>
      </w:r>
      <w:r w:rsidR="009640A5" w:rsidRPr="00513A16">
        <w:rPr>
          <w:rFonts w:eastAsia="Times New Roman" w:cstheme="minorHAnsi"/>
          <w:lang w:eastAsia="ru-RU"/>
        </w:rPr>
        <w:t xml:space="preserve"> Заказа.</w:t>
      </w:r>
    </w:p>
    <w:p w14:paraId="37383410" w14:textId="77777777" w:rsidR="007F7E21" w:rsidRPr="00513A16" w:rsidRDefault="009640A5" w:rsidP="007F7E21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Для оформления Заказа Покупатель должен предоставить действительные данные, необходимые для выполнения Заказа</w:t>
      </w:r>
      <w:r w:rsidR="003D620C" w:rsidRPr="00513A16">
        <w:rPr>
          <w:rFonts w:eastAsia="Times New Roman" w:cstheme="minorHAnsi"/>
          <w:lang w:eastAsia="ru-RU"/>
        </w:rPr>
        <w:t xml:space="preserve"> (в т.ч. данные об адресе доставки, платежную информацию)</w:t>
      </w:r>
      <w:r w:rsidRPr="00513A16">
        <w:rPr>
          <w:rFonts w:eastAsia="Times New Roman" w:cstheme="minorHAnsi"/>
          <w:lang w:eastAsia="ru-RU"/>
        </w:rPr>
        <w:t>. Ответственность за действительность и/или актуальность предоставленных данных, а также за некорректные данные, предоставленные Покупателем, несет Покупатель.</w:t>
      </w:r>
    </w:p>
    <w:p w14:paraId="4A16B5E4" w14:textId="1B02ADB0" w:rsidR="007F7E21" w:rsidRPr="00914573" w:rsidRDefault="006336CD" w:rsidP="007F7E21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>
        <w:rPr>
          <w:rFonts w:eastAsia="Times New Roman" w:cstheme="minorHAnsi"/>
          <w:lang w:eastAsia="ru-RU"/>
        </w:rPr>
        <w:t>Продавец не несет</w:t>
      </w:r>
      <w:r w:rsidR="003A4605" w:rsidRPr="00513A16">
        <w:rPr>
          <w:rFonts w:eastAsia="Times New Roman" w:cstheme="minorHAnsi"/>
          <w:lang w:eastAsia="ru-RU"/>
        </w:rPr>
        <w:t xml:space="preserve"> ответственности за нарушение </w:t>
      </w:r>
      <w:r w:rsidR="009640A5" w:rsidRPr="00513A16">
        <w:rPr>
          <w:rFonts w:eastAsia="Times New Roman" w:cstheme="minorHAnsi"/>
          <w:lang w:eastAsia="ru-RU"/>
        </w:rPr>
        <w:t>Покупателем установленных правил п</w:t>
      </w:r>
      <w:r w:rsidR="003A4605" w:rsidRPr="00513A16">
        <w:rPr>
          <w:rFonts w:eastAsia="Times New Roman" w:cstheme="minorHAnsi"/>
          <w:lang w:eastAsia="ru-RU"/>
        </w:rPr>
        <w:t>ользования Товаром</w:t>
      </w:r>
      <w:r w:rsidR="00806811" w:rsidRPr="00513A16">
        <w:rPr>
          <w:rFonts w:eastAsia="Times New Roman" w:cstheme="minorHAnsi"/>
          <w:lang w:eastAsia="ru-RU"/>
        </w:rPr>
        <w:t xml:space="preserve">, в том числе, правил его хранения и </w:t>
      </w:r>
      <w:r w:rsidR="00984C39">
        <w:rPr>
          <w:rFonts w:eastAsia="Times New Roman" w:cstheme="minorHAnsi"/>
          <w:lang w:eastAsia="ru-RU"/>
        </w:rPr>
        <w:t>использования</w:t>
      </w:r>
      <w:r w:rsidR="003A4605" w:rsidRPr="00513A16">
        <w:rPr>
          <w:rFonts w:eastAsia="Times New Roman" w:cstheme="minorHAnsi"/>
          <w:lang w:eastAsia="ru-RU"/>
        </w:rPr>
        <w:t xml:space="preserve">.  </w:t>
      </w:r>
    </w:p>
    <w:p w14:paraId="58B9C835" w14:textId="384B9AC0" w:rsidR="00914573" w:rsidRPr="00C44779" w:rsidRDefault="00914573" w:rsidP="007F7E21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>
        <w:rPr>
          <w:rFonts w:eastAsia="Times New Roman" w:cstheme="minorHAnsi"/>
          <w:lang w:eastAsia="ru-RU"/>
        </w:rPr>
        <w:t xml:space="preserve">Продавец не несет ответственности за несоблюдение Покупателем инструкции по </w:t>
      </w:r>
      <w:r w:rsidR="0026648F">
        <w:rPr>
          <w:rFonts w:eastAsia="Times New Roman" w:cstheme="minorHAnsi"/>
          <w:lang w:eastAsia="ru-RU"/>
        </w:rPr>
        <w:t>уходу за Товаром</w:t>
      </w:r>
      <w:r>
        <w:rPr>
          <w:rFonts w:eastAsia="Times New Roman" w:cstheme="minorHAnsi"/>
          <w:lang w:eastAsia="ru-RU"/>
        </w:rPr>
        <w:t>.</w:t>
      </w:r>
      <w:r w:rsidR="00AD77CE">
        <w:rPr>
          <w:rFonts w:eastAsia="Times New Roman" w:cstheme="minorHAnsi"/>
          <w:lang w:eastAsia="ru-RU"/>
        </w:rPr>
        <w:t xml:space="preserve"> </w:t>
      </w:r>
    </w:p>
    <w:p w14:paraId="15AE9551" w14:textId="12BDE6E1" w:rsidR="007F7E21" w:rsidRPr="00513A16" w:rsidRDefault="003A4605" w:rsidP="007F7E21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Ущерб, причиненный Товару, а также Покупателю и/или третьим лицам вследст</w:t>
      </w:r>
      <w:r w:rsidR="00806811" w:rsidRPr="00513A16">
        <w:rPr>
          <w:rFonts w:eastAsia="Times New Roman" w:cstheme="minorHAnsi"/>
          <w:lang w:eastAsia="ru-RU"/>
        </w:rPr>
        <w:t>вие ненадлежащего использования, хранения</w:t>
      </w:r>
      <w:r w:rsidR="003D620C" w:rsidRPr="00513A16">
        <w:rPr>
          <w:rFonts w:eastAsia="Times New Roman" w:cstheme="minorHAnsi"/>
          <w:lang w:eastAsia="ru-RU"/>
        </w:rPr>
        <w:t xml:space="preserve">,  </w:t>
      </w:r>
      <w:r w:rsidR="00806811" w:rsidRPr="00513A16">
        <w:rPr>
          <w:rFonts w:eastAsia="Times New Roman" w:cstheme="minorHAnsi"/>
          <w:lang w:eastAsia="ru-RU"/>
        </w:rPr>
        <w:t xml:space="preserve">транспортировки </w:t>
      </w:r>
      <w:r w:rsidR="003D620C" w:rsidRPr="00513A16">
        <w:rPr>
          <w:rFonts w:eastAsia="Times New Roman" w:cstheme="minorHAnsi"/>
          <w:lang w:eastAsia="ru-RU"/>
        </w:rPr>
        <w:t xml:space="preserve">или </w:t>
      </w:r>
      <w:r w:rsidR="00657E09">
        <w:rPr>
          <w:rFonts w:eastAsia="Times New Roman" w:cstheme="minorHAnsi"/>
          <w:lang w:eastAsia="ru-RU"/>
        </w:rPr>
        <w:t>использования</w:t>
      </w:r>
      <w:r w:rsidR="003D620C" w:rsidRPr="00513A16">
        <w:rPr>
          <w:rFonts w:eastAsia="Times New Roman" w:cstheme="minorHAnsi"/>
          <w:lang w:eastAsia="ru-RU"/>
        </w:rPr>
        <w:t xml:space="preserve"> </w:t>
      </w:r>
      <w:r w:rsidRPr="00513A16">
        <w:rPr>
          <w:rFonts w:eastAsia="Times New Roman" w:cstheme="minorHAnsi"/>
          <w:lang w:eastAsia="ru-RU"/>
        </w:rPr>
        <w:t>Товара, в том числе, использования Товара с нарушением установленных Продавцом и/или производителем Товара правил и рекомендаций</w:t>
      </w:r>
      <w:r w:rsidR="00806811" w:rsidRPr="00513A16">
        <w:rPr>
          <w:rFonts w:eastAsia="Times New Roman" w:cstheme="minorHAnsi"/>
          <w:lang w:eastAsia="ru-RU"/>
        </w:rPr>
        <w:t>,</w:t>
      </w:r>
      <w:r w:rsidRPr="00513A16">
        <w:rPr>
          <w:rFonts w:eastAsia="Times New Roman" w:cstheme="minorHAnsi"/>
          <w:lang w:eastAsia="ru-RU"/>
        </w:rPr>
        <w:t xml:space="preserve"> и/или использования Товара способами, </w:t>
      </w:r>
      <w:r w:rsidR="00806811" w:rsidRPr="00513A16">
        <w:rPr>
          <w:rFonts w:eastAsia="Times New Roman" w:cstheme="minorHAnsi"/>
          <w:lang w:eastAsia="ru-RU"/>
        </w:rPr>
        <w:t xml:space="preserve">отличающимися от разумно применимых исходя из функционального назначения и иных особенностей Товара, </w:t>
      </w:r>
      <w:r w:rsidR="003D620C" w:rsidRPr="00513A16">
        <w:rPr>
          <w:rFonts w:eastAsia="Times New Roman" w:cstheme="minorHAnsi"/>
          <w:lang w:eastAsia="ru-RU"/>
        </w:rPr>
        <w:t xml:space="preserve">или использование Товара по истечении установленного срока его </w:t>
      </w:r>
      <w:r w:rsidR="00657E09">
        <w:rPr>
          <w:rFonts w:eastAsia="Times New Roman" w:cstheme="minorHAnsi"/>
          <w:lang w:eastAsia="ru-RU"/>
        </w:rPr>
        <w:t>эксплуатации</w:t>
      </w:r>
      <w:r w:rsidR="003D620C" w:rsidRPr="00513A16">
        <w:rPr>
          <w:rFonts w:eastAsia="Times New Roman" w:cstheme="minorHAnsi"/>
          <w:lang w:eastAsia="ru-RU"/>
        </w:rPr>
        <w:t xml:space="preserve"> </w:t>
      </w:r>
      <w:r w:rsidR="00806811" w:rsidRPr="00513A16">
        <w:rPr>
          <w:rFonts w:eastAsia="Times New Roman" w:cstheme="minorHAnsi"/>
          <w:lang w:eastAsia="ru-RU"/>
        </w:rPr>
        <w:t xml:space="preserve">возмещению Продавцом не подлежит. </w:t>
      </w:r>
      <w:r w:rsidR="00A97183">
        <w:rPr>
          <w:rFonts w:eastAsia="Times New Roman" w:cstheme="minorHAnsi"/>
          <w:lang w:eastAsia="ru-RU"/>
        </w:rPr>
        <w:t>Продавец</w:t>
      </w:r>
      <w:r w:rsidR="00806811" w:rsidRPr="00513A16">
        <w:rPr>
          <w:rFonts w:eastAsia="Times New Roman" w:cstheme="minorHAnsi"/>
          <w:lang w:eastAsia="ru-RU"/>
        </w:rPr>
        <w:t xml:space="preserve"> освобождается от ответственности за вред, причиненный жизни, здоровью или имуществу </w:t>
      </w:r>
      <w:r w:rsidR="00336BC8" w:rsidRPr="00513A16">
        <w:rPr>
          <w:rFonts w:eastAsia="Times New Roman" w:cstheme="minorHAnsi"/>
          <w:lang w:eastAsia="ru-RU"/>
        </w:rPr>
        <w:t>Покупателя</w:t>
      </w:r>
      <w:r w:rsidR="00806811" w:rsidRPr="00513A16">
        <w:rPr>
          <w:rFonts w:eastAsia="Times New Roman" w:cstheme="minorHAnsi"/>
          <w:lang w:eastAsia="ru-RU"/>
        </w:rPr>
        <w:t xml:space="preserve"> или третьих лиц вследствие недостатков Товара, если вред причинен вследствие нарушения Покупателем пра</w:t>
      </w:r>
      <w:r w:rsidR="003D620C" w:rsidRPr="00513A16">
        <w:rPr>
          <w:rFonts w:eastAsia="Times New Roman" w:cstheme="minorHAnsi"/>
          <w:lang w:eastAsia="ru-RU"/>
        </w:rPr>
        <w:t xml:space="preserve">вил использования, хранения, </w:t>
      </w:r>
      <w:r w:rsidR="00806811" w:rsidRPr="00513A16">
        <w:rPr>
          <w:rFonts w:eastAsia="Times New Roman" w:cstheme="minorHAnsi"/>
          <w:lang w:eastAsia="ru-RU"/>
        </w:rPr>
        <w:t xml:space="preserve">транспортировки </w:t>
      </w:r>
      <w:r w:rsidR="003D620C" w:rsidRPr="00513A16">
        <w:rPr>
          <w:rFonts w:eastAsia="Times New Roman" w:cstheme="minorHAnsi"/>
          <w:lang w:eastAsia="ru-RU"/>
        </w:rPr>
        <w:t xml:space="preserve">или </w:t>
      </w:r>
      <w:r w:rsidR="00657E09">
        <w:rPr>
          <w:rFonts w:eastAsia="Times New Roman" w:cstheme="minorHAnsi"/>
          <w:lang w:eastAsia="ru-RU"/>
        </w:rPr>
        <w:t>использования</w:t>
      </w:r>
      <w:r w:rsidR="003D620C" w:rsidRPr="00513A16">
        <w:rPr>
          <w:rFonts w:eastAsia="Times New Roman" w:cstheme="minorHAnsi"/>
          <w:lang w:eastAsia="ru-RU"/>
        </w:rPr>
        <w:t xml:space="preserve"> </w:t>
      </w:r>
      <w:r w:rsidR="00806811" w:rsidRPr="00513A16">
        <w:rPr>
          <w:rFonts w:eastAsia="Times New Roman" w:cstheme="minorHAnsi"/>
          <w:lang w:eastAsia="ru-RU"/>
        </w:rPr>
        <w:t>Товара.</w:t>
      </w:r>
    </w:p>
    <w:p w14:paraId="251A3576" w14:textId="7981AFDA" w:rsidR="00EB1ED9" w:rsidRPr="00513A16" w:rsidRDefault="00BC2C6A" w:rsidP="00EB1ED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Продавец</w:t>
      </w:r>
      <w:r w:rsidR="009640A5" w:rsidRPr="00513A16">
        <w:rPr>
          <w:rFonts w:eastAsia="Times New Roman" w:cstheme="minorHAnsi"/>
          <w:lang w:eastAsia="ru-RU"/>
        </w:rPr>
        <w:t xml:space="preserve"> освобождается от ответственности за неисполнение обязательств или за ненадлежащее исполнение обязательств, если докажет, что неисполнение обязательств или их ненадлежащее исполнение произошло вследствие непреодолимой силы, а также по иным основаниям, предусмотренным законом.</w:t>
      </w:r>
    </w:p>
    <w:p w14:paraId="7F44430A" w14:textId="77777777" w:rsidR="00EB1ED9" w:rsidRPr="00513A16" w:rsidRDefault="00EB1ED9" w:rsidP="00EB1ED9">
      <w:pPr>
        <w:pStyle w:val="a4"/>
        <w:widowControl w:val="0"/>
        <w:autoSpaceDE w:val="0"/>
        <w:autoSpaceDN w:val="0"/>
        <w:spacing w:after="0" w:line="240" w:lineRule="auto"/>
        <w:ind w:left="792"/>
        <w:jc w:val="both"/>
        <w:rPr>
          <w:rFonts w:eastAsia="Times New Roman" w:cstheme="minorHAnsi"/>
          <w:b/>
          <w:lang w:eastAsia="ru-RU"/>
        </w:rPr>
      </w:pPr>
    </w:p>
    <w:p w14:paraId="748E6F8C" w14:textId="77777777" w:rsidR="00EB1ED9" w:rsidRPr="00513A16" w:rsidRDefault="007260A8" w:rsidP="00EB1ED9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b/>
          <w:lang w:eastAsia="ru-RU"/>
        </w:rPr>
        <w:t>Прекращение Договора</w:t>
      </w:r>
    </w:p>
    <w:p w14:paraId="31997A81" w14:textId="79EEF26C" w:rsidR="00EB1ED9" w:rsidRPr="00513A16" w:rsidRDefault="009C4776" w:rsidP="00EB1ED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Д</w:t>
      </w:r>
      <w:r w:rsidR="007260A8" w:rsidRPr="00513A16">
        <w:rPr>
          <w:rFonts w:eastAsia="Times New Roman" w:cstheme="minorHAnsi"/>
          <w:lang w:eastAsia="ru-RU"/>
        </w:rPr>
        <w:t>оговор может быть расторгнут по соглашению Сторон.</w:t>
      </w:r>
    </w:p>
    <w:p w14:paraId="0B228C51" w14:textId="7E679EE1" w:rsidR="00EB1ED9" w:rsidRPr="00513A16" w:rsidRDefault="009C4776" w:rsidP="00EB1ED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Д</w:t>
      </w:r>
      <w:r w:rsidR="007260A8" w:rsidRPr="00513A16">
        <w:rPr>
          <w:rFonts w:eastAsia="Times New Roman" w:cstheme="minorHAnsi"/>
          <w:lang w:eastAsia="ru-RU"/>
        </w:rPr>
        <w:t>оговор прекращается в случаях:</w:t>
      </w:r>
    </w:p>
    <w:p w14:paraId="4358DD7E" w14:textId="77777777" w:rsidR="00EB1ED9" w:rsidRPr="00513A16" w:rsidRDefault="00D51826" w:rsidP="00EB1ED9">
      <w:pPr>
        <w:pStyle w:val="a4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исполнения Сторонами всех принятых обязательств;</w:t>
      </w:r>
    </w:p>
    <w:p w14:paraId="0FD3CBEA" w14:textId="77777777" w:rsidR="00EB1ED9" w:rsidRPr="00513A16" w:rsidRDefault="007260A8" w:rsidP="00EB1ED9">
      <w:pPr>
        <w:pStyle w:val="a4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если после даты акцепта Пользователем оферты Продавца будут приняты новые законы или иные нормативные акты, в результате принятия которых дальнейшая </w:t>
      </w:r>
      <w:r w:rsidR="005E69A0" w:rsidRPr="00513A16">
        <w:rPr>
          <w:rFonts w:eastAsia="Times New Roman" w:cstheme="minorHAnsi"/>
          <w:lang w:eastAsia="ru-RU"/>
        </w:rPr>
        <w:t>продажа</w:t>
      </w:r>
      <w:r w:rsidRPr="00513A16">
        <w:rPr>
          <w:rFonts w:eastAsia="Times New Roman" w:cstheme="minorHAnsi"/>
          <w:lang w:eastAsia="ru-RU"/>
        </w:rPr>
        <w:t xml:space="preserve"> Товаров Продавцом (в том числе, с использованием Интернет-магазина) становится невозможной;</w:t>
      </w:r>
    </w:p>
    <w:p w14:paraId="45D9B19A" w14:textId="432D851E" w:rsidR="00EB1ED9" w:rsidRPr="003F3E67" w:rsidRDefault="007B6C2F" w:rsidP="00EB1ED9">
      <w:pPr>
        <w:pStyle w:val="a4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Неисполнения или ненадлежащего исполнения</w:t>
      </w:r>
      <w:r w:rsidR="007260A8" w:rsidRPr="00513A16">
        <w:rPr>
          <w:rFonts w:eastAsia="Times New Roman" w:cstheme="minorHAnsi"/>
          <w:lang w:eastAsia="ru-RU"/>
        </w:rPr>
        <w:t xml:space="preserve"> Покупателем обязательств по оплате Товара</w:t>
      </w:r>
      <w:r w:rsidRPr="00513A16">
        <w:rPr>
          <w:rFonts w:eastAsia="Times New Roman" w:cstheme="minorHAnsi"/>
          <w:lang w:eastAsia="ru-RU"/>
        </w:rPr>
        <w:t xml:space="preserve"> </w:t>
      </w:r>
      <w:r w:rsidR="00B6532D" w:rsidRPr="00513A16">
        <w:rPr>
          <w:rFonts w:eastAsia="Times New Roman" w:cstheme="minorHAnsi"/>
          <w:lang w:eastAsia="ru-RU"/>
        </w:rPr>
        <w:t xml:space="preserve">(или стоимости его изготовления) </w:t>
      </w:r>
      <w:r w:rsidRPr="00513A16">
        <w:rPr>
          <w:rFonts w:eastAsia="Times New Roman" w:cstheme="minorHAnsi"/>
          <w:lang w:eastAsia="ru-RU"/>
        </w:rPr>
        <w:t>и стоимости его</w:t>
      </w:r>
      <w:r w:rsidR="00C3546B" w:rsidRPr="00513A16">
        <w:rPr>
          <w:rFonts w:eastAsia="Times New Roman" w:cstheme="minorHAnsi"/>
          <w:lang w:eastAsia="ru-RU"/>
        </w:rPr>
        <w:t xml:space="preserve"> доставки</w:t>
      </w:r>
      <w:r w:rsidR="0038079E" w:rsidRPr="00513A16">
        <w:rPr>
          <w:rFonts w:eastAsia="Times New Roman" w:cstheme="minorHAnsi"/>
          <w:lang w:eastAsia="ru-RU"/>
        </w:rPr>
        <w:t>.</w:t>
      </w:r>
    </w:p>
    <w:p w14:paraId="4458B1FB" w14:textId="2B9E7A96" w:rsidR="003F3E67" w:rsidRPr="007B062C" w:rsidRDefault="003F3E67" w:rsidP="00EB1ED9">
      <w:pPr>
        <w:pStyle w:val="a4"/>
        <w:widowControl w:val="0"/>
        <w:numPr>
          <w:ilvl w:val="2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  <w:r>
        <w:rPr>
          <w:rFonts w:eastAsia="Times New Roman" w:cstheme="minorHAnsi"/>
          <w:lang w:eastAsia="ru-RU"/>
        </w:rPr>
        <w:t>Невозможности изготовления Товара по индивидуальному заказу Покупателя.</w:t>
      </w:r>
    </w:p>
    <w:p w14:paraId="0BFF6E5F" w14:textId="77777777" w:rsidR="007B062C" w:rsidRPr="001E3B45" w:rsidRDefault="007B062C" w:rsidP="007B062C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 w:cstheme="minorHAnsi"/>
          <w:b/>
          <w:lang w:eastAsia="ru-RU"/>
        </w:rPr>
      </w:pPr>
    </w:p>
    <w:p w14:paraId="5966BF7C" w14:textId="77777777" w:rsidR="007B062C" w:rsidRPr="004A5BAF" w:rsidRDefault="007B062C" w:rsidP="007B062C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4A5BAF">
        <w:rPr>
          <w:rFonts w:cstheme="minorHAnsi"/>
          <w:b/>
        </w:rPr>
        <w:t>Персональные данные</w:t>
      </w:r>
    </w:p>
    <w:p w14:paraId="55CCE5D1" w14:textId="77777777" w:rsidR="007B062C" w:rsidRPr="004A5BAF" w:rsidRDefault="007B062C" w:rsidP="007B062C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4A5BAF">
        <w:rPr>
          <w:rFonts w:cstheme="minorHAnsi"/>
          <w:bCs/>
        </w:rPr>
        <w:t xml:space="preserve">В соответствии с ч. 1 ст. 6 Федерального закона от 27.07.2006 № 152-ФЗ «О персональных данных» обработка персональных данных допускается (и не требует получения отдельного </w:t>
      </w:r>
      <w:r w:rsidRPr="004A5BAF">
        <w:rPr>
          <w:rFonts w:cstheme="minorHAnsi"/>
          <w:bCs/>
        </w:rPr>
        <w:lastRenderedPageBreak/>
        <w:t xml:space="preserve">согласия субъекта персональных данных) в случае, если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</w:t>
      </w:r>
    </w:p>
    <w:p w14:paraId="309960BD" w14:textId="22485AC8" w:rsidR="007B062C" w:rsidRPr="004A5BAF" w:rsidRDefault="007B062C" w:rsidP="007B062C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4A5BAF">
        <w:rPr>
          <w:rFonts w:cstheme="minorHAnsi"/>
          <w:bCs/>
        </w:rPr>
        <w:t xml:space="preserve">Для заключения Договора Исполнитель передает </w:t>
      </w:r>
      <w:r>
        <w:rPr>
          <w:rFonts w:cstheme="minorHAnsi"/>
          <w:bCs/>
        </w:rPr>
        <w:t>Покупателю</w:t>
      </w:r>
      <w:r w:rsidRPr="004A5BAF">
        <w:rPr>
          <w:rFonts w:cstheme="minorHAnsi"/>
          <w:bCs/>
        </w:rPr>
        <w:t xml:space="preserve"> (путем указания в форме на сайте) следующие персональные данные: фамилия, имя, отчество, номер телефона</w:t>
      </w:r>
      <w:r>
        <w:rPr>
          <w:rFonts w:cstheme="minorHAnsi"/>
          <w:bCs/>
        </w:rPr>
        <w:t>, адрес электронной почты, адрес места жительства (доставки)</w:t>
      </w:r>
      <w:r w:rsidRPr="004A5BAF">
        <w:rPr>
          <w:rFonts w:cstheme="minorHAnsi"/>
          <w:bCs/>
        </w:rPr>
        <w:t xml:space="preserve">. </w:t>
      </w:r>
      <w:r>
        <w:rPr>
          <w:rFonts w:cstheme="minorHAnsi"/>
          <w:bCs/>
        </w:rPr>
        <w:t>Указанные персональные данные используются Исполнителем исключительно для целей исполнения Договора</w:t>
      </w:r>
      <w:r w:rsidRPr="004A5BAF">
        <w:rPr>
          <w:rFonts w:cstheme="minorHAnsi"/>
          <w:bCs/>
        </w:rPr>
        <w:t xml:space="preserve">. Исполнитель не передает персональные данные </w:t>
      </w:r>
      <w:r>
        <w:rPr>
          <w:rFonts w:cstheme="minorHAnsi"/>
          <w:bCs/>
        </w:rPr>
        <w:t>Покупателя</w:t>
      </w:r>
      <w:r w:rsidRPr="004A5BAF">
        <w:rPr>
          <w:rFonts w:cstheme="minorHAnsi"/>
          <w:bCs/>
        </w:rPr>
        <w:t xml:space="preserve"> третьим лицам и не распространяет их</w:t>
      </w:r>
      <w:r>
        <w:rPr>
          <w:rFonts w:cstheme="minorHAnsi"/>
          <w:bCs/>
        </w:rPr>
        <w:t>, если иное прямо не предусмотрено Договором</w:t>
      </w:r>
      <w:r w:rsidRPr="004A5BAF">
        <w:rPr>
          <w:rFonts w:cstheme="minorHAnsi"/>
          <w:bCs/>
        </w:rPr>
        <w:t xml:space="preserve">. В случае если персональные данные </w:t>
      </w:r>
      <w:r>
        <w:rPr>
          <w:rFonts w:cstheme="minorHAnsi"/>
          <w:bCs/>
        </w:rPr>
        <w:t>Покупателя</w:t>
      </w:r>
      <w:r w:rsidRPr="004A5BAF">
        <w:rPr>
          <w:rFonts w:cstheme="minorHAnsi"/>
          <w:bCs/>
        </w:rPr>
        <w:t xml:space="preserve"> будут использоваться для целей, отличных от цели исполнения Договора, либо если для обработки отдельных категорий персональных данных, совершения отдельных действий с персональными данными в силу применимого законодательства требуется получение отдельного согласия </w:t>
      </w:r>
      <w:r>
        <w:rPr>
          <w:rFonts w:cstheme="minorHAnsi"/>
          <w:bCs/>
        </w:rPr>
        <w:t>Покупателя</w:t>
      </w:r>
      <w:r w:rsidRPr="004A5BAF">
        <w:rPr>
          <w:rFonts w:cstheme="minorHAnsi"/>
          <w:bCs/>
        </w:rPr>
        <w:t xml:space="preserve">, </w:t>
      </w:r>
      <w:r w:rsidR="00A71D48">
        <w:rPr>
          <w:rFonts w:cstheme="minorHAnsi"/>
          <w:bCs/>
        </w:rPr>
        <w:t>Продавец</w:t>
      </w:r>
      <w:r w:rsidRPr="004A5BAF">
        <w:rPr>
          <w:rFonts w:cstheme="minorHAnsi"/>
          <w:bCs/>
        </w:rPr>
        <w:t xml:space="preserve"> до совершения соответствующих действий с персональными данными получает такое согласие от </w:t>
      </w:r>
      <w:r>
        <w:rPr>
          <w:rFonts w:cstheme="minorHAnsi"/>
          <w:bCs/>
        </w:rPr>
        <w:t>Покупателя</w:t>
      </w:r>
      <w:r w:rsidRPr="004A5BAF">
        <w:rPr>
          <w:rFonts w:cstheme="minorHAnsi"/>
          <w:bCs/>
        </w:rPr>
        <w:t>.</w:t>
      </w:r>
    </w:p>
    <w:p w14:paraId="0720F606" w14:textId="77777777" w:rsidR="007B062C" w:rsidRPr="004A5BAF" w:rsidRDefault="007B062C" w:rsidP="007B062C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 w:rsidRPr="004A5BAF">
        <w:rPr>
          <w:rFonts w:cstheme="minorHAnsi"/>
        </w:rPr>
        <w:t xml:space="preserve">Присоединяясь к Договору, </w:t>
      </w:r>
      <w:r>
        <w:rPr>
          <w:rFonts w:cstheme="minorHAnsi"/>
        </w:rPr>
        <w:t>Покупатель</w:t>
      </w:r>
      <w:r w:rsidRPr="004A5BAF">
        <w:rPr>
          <w:rFonts w:cstheme="minorHAnsi"/>
        </w:rPr>
        <w:t xml:space="preserve"> подтверждает свое ознакомление с Политикой обработки персональных данных Исполнителя. </w:t>
      </w:r>
    </w:p>
    <w:p w14:paraId="168B02F9" w14:textId="77777777" w:rsidR="007B062C" w:rsidRPr="00466F51" w:rsidRDefault="007B062C" w:rsidP="007B062C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lang w:eastAsia="ru-RU"/>
        </w:rPr>
      </w:pPr>
      <w:r>
        <w:rPr>
          <w:rFonts w:cstheme="minorHAnsi"/>
        </w:rPr>
        <w:t>Покупатель</w:t>
      </w:r>
      <w:r w:rsidRPr="004A5BAF">
        <w:rPr>
          <w:rFonts w:cstheme="minorHAnsi"/>
        </w:rPr>
        <w:t xml:space="preserve"> подтверждает, что до передачи персональных данных третьих лиц Исполнителю </w:t>
      </w:r>
      <w:r>
        <w:rPr>
          <w:rFonts w:cstheme="minorHAnsi"/>
        </w:rPr>
        <w:t>Покупателем</w:t>
      </w:r>
      <w:r w:rsidRPr="004A5BAF">
        <w:rPr>
          <w:rFonts w:cstheme="minorHAnsi"/>
        </w:rPr>
        <w:t xml:space="preserve"> получено соответствующее согласие третьих лиц (либо </w:t>
      </w:r>
      <w:r>
        <w:rPr>
          <w:rFonts w:cstheme="minorHAnsi"/>
        </w:rPr>
        <w:t>Покупатель</w:t>
      </w:r>
      <w:r w:rsidRPr="004A5BAF">
        <w:rPr>
          <w:rFonts w:cstheme="minorHAnsi"/>
        </w:rPr>
        <w:t xml:space="preserve"> вправе передавать такие данные в силу закона). </w:t>
      </w:r>
    </w:p>
    <w:p w14:paraId="6DFDC62C" w14:textId="1BEF9057" w:rsidR="007B062C" w:rsidRPr="00466F51" w:rsidRDefault="007B062C" w:rsidP="007B062C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jc w:val="both"/>
        <w:rPr>
          <w:color w:val="000000" w:themeColor="text1"/>
        </w:rPr>
      </w:pPr>
      <w:r w:rsidRPr="00BA459B">
        <w:rPr>
          <w:rFonts w:eastAsia="Times New Roman" w:cstheme="minorHAnsi"/>
          <w:lang w:eastAsia="ru-RU"/>
        </w:rPr>
        <w:t xml:space="preserve">Покупатель предоставляет согласие Продавцу на передачу персональных данных покупателя (фамилии, имени, отчества, адреса проживания, номера телефона, адреса электронной почты) </w:t>
      </w:r>
      <w:r w:rsidRPr="00BA459B">
        <w:rPr>
          <w:color w:val="000000" w:themeColor="text1"/>
        </w:rPr>
        <w:t>в целях организации оказания курьерских услуг по доставке товара, приобретенного Покупателем у Продавца</w:t>
      </w:r>
      <w:r w:rsidRPr="00BA459B">
        <w:rPr>
          <w:rFonts w:eastAsia="Times New Roman" w:cstheme="minorHAnsi"/>
          <w:lang w:eastAsia="ru-RU"/>
        </w:rPr>
        <w:t xml:space="preserve">, компании </w:t>
      </w:r>
      <w:r w:rsidRPr="00BA459B">
        <w:rPr>
          <w:color w:val="000000" w:themeColor="text1"/>
        </w:rPr>
        <w:t>ООО «СДЭК-Глобал» (ОГРН 123456789125, г. Москва, Цветной бульвар, д. 10)</w:t>
      </w:r>
      <w:r w:rsidR="00477E4C">
        <w:rPr>
          <w:color w:val="000000" w:themeColor="text1"/>
        </w:rPr>
        <w:t xml:space="preserve"> или ООО «Яндекс.Доставка» (</w:t>
      </w:r>
      <w:r w:rsidR="00477E4C" w:rsidRPr="000A1AE5">
        <w:rPr>
          <w:color w:val="000000" w:themeColor="text1"/>
        </w:rPr>
        <w:t>ОГРН 5137746103677</w:t>
      </w:r>
      <w:r w:rsidR="00477E4C">
        <w:rPr>
          <w:color w:val="000000" w:themeColor="text1"/>
        </w:rPr>
        <w:t xml:space="preserve">, </w:t>
      </w:r>
      <w:r w:rsidR="00477E4C" w:rsidRPr="000A1AE5">
        <w:rPr>
          <w:color w:val="000000" w:themeColor="text1"/>
        </w:rPr>
        <w:t xml:space="preserve">123112, г. Москва, </w:t>
      </w:r>
      <w:proofErr w:type="spellStart"/>
      <w:r w:rsidR="00477E4C" w:rsidRPr="000A1AE5">
        <w:rPr>
          <w:color w:val="000000" w:themeColor="text1"/>
        </w:rPr>
        <w:t>вн</w:t>
      </w:r>
      <w:proofErr w:type="spellEnd"/>
      <w:r w:rsidR="00477E4C" w:rsidRPr="000A1AE5">
        <w:rPr>
          <w:color w:val="000000" w:themeColor="text1"/>
        </w:rPr>
        <w:t xml:space="preserve">. тер. г. муниципальный округ Пресненский, проезд 1-й Красногвардейский, д. 22, стр. 1, этаж 13, </w:t>
      </w:r>
      <w:proofErr w:type="spellStart"/>
      <w:r w:rsidR="00477E4C" w:rsidRPr="000A1AE5">
        <w:rPr>
          <w:color w:val="000000" w:themeColor="text1"/>
        </w:rPr>
        <w:t>помещ</w:t>
      </w:r>
      <w:proofErr w:type="spellEnd"/>
      <w:r w:rsidR="00477E4C" w:rsidRPr="000A1AE5">
        <w:rPr>
          <w:color w:val="000000" w:themeColor="text1"/>
        </w:rPr>
        <w:t>. 13-40</w:t>
      </w:r>
      <w:r w:rsidR="00477E4C">
        <w:rPr>
          <w:color w:val="000000" w:themeColor="text1"/>
        </w:rPr>
        <w:t>)</w:t>
      </w:r>
      <w:r w:rsidR="00477E4C">
        <w:rPr>
          <w:rFonts w:cstheme="minorHAnsi"/>
        </w:rPr>
        <w:t xml:space="preserve"> для доставки по г. Москва. </w:t>
      </w:r>
      <w:r w:rsidRPr="00BA459B">
        <w:rPr>
          <w:color w:val="000000" w:themeColor="text1"/>
        </w:rPr>
        <w:t>Покупатель соглашается с тем, что без передачи персональных данных Покупателя в службу доставки курьерская доставка Товара невозможна.</w:t>
      </w:r>
    </w:p>
    <w:p w14:paraId="6C0BC0ED" w14:textId="77777777" w:rsidR="007B062C" w:rsidRPr="00513A16" w:rsidRDefault="007B062C" w:rsidP="007B062C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</w:p>
    <w:p w14:paraId="6AA026F5" w14:textId="77777777" w:rsidR="00EB1ED9" w:rsidRPr="00513A16" w:rsidRDefault="00EB1ED9" w:rsidP="00EB1ED9">
      <w:pPr>
        <w:pStyle w:val="a4"/>
        <w:widowControl w:val="0"/>
        <w:autoSpaceDE w:val="0"/>
        <w:autoSpaceDN w:val="0"/>
        <w:spacing w:after="0" w:line="240" w:lineRule="auto"/>
        <w:ind w:left="1224"/>
        <w:rPr>
          <w:rFonts w:eastAsia="Times New Roman" w:cstheme="minorHAnsi"/>
          <w:b/>
          <w:lang w:eastAsia="ru-RU"/>
        </w:rPr>
      </w:pPr>
    </w:p>
    <w:p w14:paraId="06DFFD13" w14:textId="77777777" w:rsidR="00EB1ED9" w:rsidRPr="00513A16" w:rsidRDefault="003E436F" w:rsidP="00EB1ED9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b/>
          <w:lang w:eastAsia="ru-RU"/>
        </w:rPr>
        <w:t>Прочие условия</w:t>
      </w:r>
    </w:p>
    <w:p w14:paraId="5AF8064C" w14:textId="77777777" w:rsidR="00EB1ED9" w:rsidRPr="00513A16" w:rsidRDefault="009640A5" w:rsidP="00EB1ED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К отношениям между Покупателем и </w:t>
      </w:r>
      <w:r w:rsidR="003E436F" w:rsidRPr="00513A16">
        <w:rPr>
          <w:rFonts w:eastAsia="Times New Roman" w:cstheme="minorHAnsi"/>
          <w:lang w:eastAsia="ru-RU"/>
        </w:rPr>
        <w:t>Продавцом</w:t>
      </w:r>
      <w:r w:rsidRPr="00513A16">
        <w:rPr>
          <w:rFonts w:eastAsia="Times New Roman" w:cstheme="minorHAnsi"/>
          <w:lang w:eastAsia="ru-RU"/>
        </w:rPr>
        <w:t xml:space="preserve"> применяется законодательство Российской Федерации.</w:t>
      </w:r>
    </w:p>
    <w:p w14:paraId="33887000" w14:textId="6B573FC7" w:rsidR="00EB1ED9" w:rsidRPr="00513A16" w:rsidRDefault="009640A5" w:rsidP="00EB1ED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В случае возникновения со стороны Покупателя вопросов и претензий он должен обратиться в </w:t>
      </w:r>
      <w:r w:rsidR="007260A8" w:rsidRPr="00513A16">
        <w:rPr>
          <w:rFonts w:eastAsia="Times New Roman" w:cstheme="minorHAnsi"/>
          <w:lang w:eastAsia="ru-RU"/>
        </w:rPr>
        <w:t>И</w:t>
      </w:r>
      <w:r w:rsidR="00B00825" w:rsidRPr="00513A16">
        <w:rPr>
          <w:rFonts w:eastAsia="Times New Roman" w:cstheme="minorHAnsi"/>
          <w:lang w:eastAsia="ru-RU"/>
        </w:rPr>
        <w:t>нтернет-магазин</w:t>
      </w:r>
      <w:r w:rsidRPr="00513A16">
        <w:rPr>
          <w:rFonts w:eastAsia="Times New Roman" w:cstheme="minorHAnsi"/>
          <w:lang w:eastAsia="ru-RU"/>
        </w:rPr>
        <w:t xml:space="preserve"> </w:t>
      </w:r>
      <w:r w:rsidR="00D262D6" w:rsidRPr="00513A16">
        <w:rPr>
          <w:rFonts w:eastAsia="Times New Roman" w:cstheme="minorHAnsi"/>
          <w:lang w:eastAsia="ru-RU"/>
        </w:rPr>
        <w:t>по адресу электронной почты</w:t>
      </w:r>
      <w:r w:rsidR="00A97183">
        <w:rPr>
          <w:rFonts w:eastAsia="Times New Roman" w:cstheme="minorHAnsi"/>
          <w:lang w:eastAsia="ru-RU"/>
        </w:rPr>
        <w:t xml:space="preserve"> </w:t>
      </w:r>
      <w:hyperlink r:id="rId14" w:history="1">
        <w:r w:rsidR="001E3B45" w:rsidRPr="00EA2B9C">
          <w:rPr>
            <w:rStyle w:val="a3"/>
          </w:rPr>
          <w:t>care@midasov.com</w:t>
        </w:r>
      </w:hyperlink>
      <w:r w:rsidR="000E5D4E">
        <w:rPr>
          <w:rFonts w:ascii="Calibri" w:hAnsi="Calibri" w:cs="Calibri"/>
          <w:sz w:val="24"/>
          <w:szCs w:val="24"/>
        </w:rPr>
        <w:t>.</w:t>
      </w:r>
      <w:r w:rsidR="001E3B45">
        <w:rPr>
          <w:rFonts w:ascii="Calibri" w:hAnsi="Calibri" w:cs="Calibri"/>
          <w:sz w:val="24"/>
          <w:szCs w:val="24"/>
        </w:rPr>
        <w:t xml:space="preserve"> </w:t>
      </w:r>
      <w:r w:rsidRPr="00513A16">
        <w:rPr>
          <w:rFonts w:eastAsia="Times New Roman" w:cstheme="minorHAnsi"/>
          <w:lang w:eastAsia="ru-RU"/>
        </w:rPr>
        <w:t xml:space="preserve">Все возникающее споры </w:t>
      </w:r>
      <w:r w:rsidR="007C5F4C" w:rsidRPr="00513A16">
        <w:rPr>
          <w:rFonts w:eastAsia="Times New Roman" w:cstheme="minorHAnsi"/>
          <w:lang w:eastAsia="ru-RU"/>
        </w:rPr>
        <w:t>С</w:t>
      </w:r>
      <w:r w:rsidRPr="00513A16">
        <w:rPr>
          <w:rFonts w:eastAsia="Times New Roman" w:cstheme="minorHAnsi"/>
          <w:lang w:eastAsia="ru-RU"/>
        </w:rPr>
        <w:t>тороны будут стараться решить путем переговоров, при недостижении соглашения спор может быть передан на рассмотрение в суд в соответствии с действующим законодательством Российской Федерации.</w:t>
      </w:r>
    </w:p>
    <w:p w14:paraId="7CE2823C" w14:textId="55EE1CE3" w:rsidR="00EB1ED9" w:rsidRPr="00513A16" w:rsidRDefault="00544451" w:rsidP="00EB1ED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>Вся текстовая информация и графические изображения (в т.ч. фотографии Товара), размещенные на Сайте, являются собственностью Продавца или принадлежат Продавцу на иных законных основаниях. Использование Покупателем любой текстовой информации и графических изображений (в т.ч. фотографий Товара) Покупателем без предварительного письменного с</w:t>
      </w:r>
      <w:r w:rsidR="00BD4E01" w:rsidRPr="00513A16">
        <w:rPr>
          <w:rFonts w:eastAsia="Times New Roman" w:cstheme="minorHAnsi"/>
          <w:lang w:eastAsia="ru-RU"/>
        </w:rPr>
        <w:t>огласия Продавца не допускается</w:t>
      </w:r>
      <w:r w:rsidRPr="00513A16">
        <w:rPr>
          <w:rFonts w:eastAsia="Times New Roman" w:cstheme="minorHAnsi"/>
          <w:lang w:eastAsia="ru-RU"/>
        </w:rPr>
        <w:t xml:space="preserve">. </w:t>
      </w:r>
    </w:p>
    <w:p w14:paraId="28036915" w14:textId="77777777" w:rsidR="00EB1ED9" w:rsidRPr="00513A16" w:rsidRDefault="001766CE" w:rsidP="00EB1ED9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lang w:eastAsia="ru-RU"/>
        </w:rPr>
        <w:t xml:space="preserve">Нумерация и наименование пунктов </w:t>
      </w:r>
      <w:r w:rsidR="007C5F4C" w:rsidRPr="00513A16">
        <w:rPr>
          <w:rFonts w:eastAsia="Times New Roman" w:cstheme="minorHAnsi"/>
          <w:lang w:eastAsia="ru-RU"/>
        </w:rPr>
        <w:t>Договора</w:t>
      </w:r>
      <w:r w:rsidRPr="00513A16">
        <w:rPr>
          <w:rFonts w:eastAsia="Times New Roman" w:cstheme="minorHAnsi"/>
          <w:lang w:eastAsia="ru-RU"/>
        </w:rPr>
        <w:t xml:space="preserve"> приведены исключительно для удобства прочтения и не влияет на права и обязанности Сторон. </w:t>
      </w:r>
    </w:p>
    <w:p w14:paraId="11CB37B3" w14:textId="25C590A4" w:rsidR="00EB1ED9" w:rsidRPr="009E5E46" w:rsidRDefault="007260A8" w:rsidP="009E5E46">
      <w:pPr>
        <w:pStyle w:val="a4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rPr>
          <w:rFonts w:eastAsia="Times New Roman" w:cstheme="minorHAnsi"/>
          <w:lang w:eastAsia="ru-RU"/>
        </w:rPr>
      </w:pPr>
      <w:r w:rsidRPr="00513A16">
        <w:rPr>
          <w:rFonts w:eastAsia="Times New Roman" w:cstheme="minorHAnsi"/>
          <w:lang w:eastAsia="ru-RU"/>
        </w:rPr>
        <w:t>Если какие-либо положения Договора станут недействительными вследствие изменений, вносимых в законодательство или нормативные акты, либо вследствие решения, принятого судом, или по иной причине, все прочие условия и положения Договора остаются действительными, как если бы Договор был составлен без включения в него такого недействительного условия или положения.</w:t>
      </w:r>
      <w:r w:rsidR="009E5E46" w:rsidRPr="009E5E46">
        <w:t xml:space="preserve"> </w:t>
      </w:r>
      <w:r w:rsidR="009E5E46" w:rsidRPr="009E5E46">
        <w:rPr>
          <w:rFonts w:eastAsia="Times New Roman" w:cstheme="minorHAnsi"/>
          <w:lang w:eastAsia="ru-RU"/>
        </w:rPr>
        <w:t xml:space="preserve">В случае расхождения Договора и императивных </w:t>
      </w:r>
      <w:r w:rsidR="009E5E46" w:rsidRPr="009E5E46">
        <w:rPr>
          <w:rFonts w:eastAsia="Times New Roman" w:cstheme="minorHAnsi"/>
          <w:lang w:eastAsia="ru-RU"/>
        </w:rPr>
        <w:lastRenderedPageBreak/>
        <w:t>норм законодательства приоритет имеют императивные положения закона.</w:t>
      </w:r>
    </w:p>
    <w:p w14:paraId="5F2D07AC" w14:textId="77777777" w:rsidR="00EB1ED9" w:rsidRPr="00513A16" w:rsidRDefault="00EB1ED9" w:rsidP="00EB1ED9">
      <w:pPr>
        <w:pStyle w:val="a4"/>
        <w:widowControl w:val="0"/>
        <w:autoSpaceDE w:val="0"/>
        <w:autoSpaceDN w:val="0"/>
        <w:spacing w:after="0" w:line="240" w:lineRule="auto"/>
        <w:ind w:left="792"/>
        <w:rPr>
          <w:rFonts w:eastAsia="Times New Roman" w:cstheme="minorHAnsi"/>
          <w:b/>
          <w:lang w:eastAsia="ru-RU"/>
        </w:rPr>
      </w:pPr>
    </w:p>
    <w:p w14:paraId="5919911C" w14:textId="0D4E5979" w:rsidR="003E436F" w:rsidRPr="00513A16" w:rsidRDefault="003E436F" w:rsidP="00EB1ED9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lang w:eastAsia="ru-RU"/>
        </w:rPr>
      </w:pPr>
      <w:r w:rsidRPr="00513A16">
        <w:rPr>
          <w:rFonts w:eastAsia="Times New Roman" w:cstheme="minorHAnsi"/>
          <w:b/>
          <w:lang w:eastAsia="ru-RU"/>
        </w:rPr>
        <w:t>Данные Продавца</w:t>
      </w:r>
    </w:p>
    <w:p w14:paraId="44E0B4D1" w14:textId="77777777" w:rsidR="007260A8" w:rsidRPr="00513A16" w:rsidRDefault="007260A8" w:rsidP="007260A8">
      <w:pPr>
        <w:pStyle w:val="a4"/>
        <w:widowControl w:val="0"/>
        <w:autoSpaceDE w:val="0"/>
        <w:autoSpaceDN w:val="0"/>
        <w:spacing w:after="0" w:line="240" w:lineRule="auto"/>
        <w:ind w:left="360"/>
        <w:rPr>
          <w:rFonts w:eastAsia="Times New Roman" w:cstheme="minorHAnsi"/>
          <w:b/>
          <w:lang w:eastAsia="ru-RU"/>
        </w:rPr>
      </w:pPr>
    </w:p>
    <w:p w14:paraId="0ADA9C45" w14:textId="201D568E" w:rsidR="00362F80" w:rsidRDefault="00F035F1" w:rsidP="00362F80">
      <w:pPr>
        <w:widowControl w:val="0"/>
        <w:autoSpaceDE w:val="0"/>
        <w:autoSpaceDN w:val="0"/>
        <w:spacing w:after="0" w:line="240" w:lineRule="auto"/>
        <w:contextualSpacing/>
        <w:jc w:val="both"/>
      </w:pPr>
      <w:r>
        <w:t xml:space="preserve">ИП </w:t>
      </w:r>
      <w:r w:rsidR="00C4253F">
        <w:t>Кошелева Дарья Алексеевна</w:t>
      </w:r>
    </w:p>
    <w:p w14:paraId="11A465AC" w14:textId="7DBCECC3" w:rsidR="00F035F1" w:rsidRDefault="00F035F1" w:rsidP="00362F80">
      <w:pPr>
        <w:widowControl w:val="0"/>
        <w:autoSpaceDE w:val="0"/>
        <w:autoSpaceDN w:val="0"/>
        <w:spacing w:after="0" w:line="240" w:lineRule="auto"/>
        <w:contextualSpacing/>
        <w:jc w:val="both"/>
      </w:pPr>
      <w:r>
        <w:t xml:space="preserve">ИНН </w:t>
      </w:r>
      <w:r w:rsidR="00C4253F">
        <w:rPr>
          <w:rFonts w:ascii="Calibri" w:hAnsi="Calibri" w:cs="Calibri"/>
          <w:color w:val="000000"/>
        </w:rPr>
        <w:t>345600885260</w:t>
      </w:r>
    </w:p>
    <w:p w14:paraId="36F3F6AC" w14:textId="429FC212" w:rsidR="00362F80" w:rsidRDefault="007D638B" w:rsidP="00362F80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  <w:hyperlink r:id="rId15" w:history="1">
        <w:r w:rsidRPr="00EA2B9C">
          <w:rPr>
            <w:rStyle w:val="a3"/>
          </w:rPr>
          <w:t>care@midasov.com</w:t>
        </w:r>
      </w:hyperlink>
      <w:r>
        <w:t xml:space="preserve"> </w:t>
      </w:r>
      <w:r w:rsidR="00C4253F">
        <w:rPr>
          <w:rFonts w:ascii="Calibri" w:hAnsi="Calibri" w:cs="Calibri"/>
          <w:sz w:val="24"/>
          <w:szCs w:val="24"/>
        </w:rPr>
        <w:t xml:space="preserve"> </w:t>
      </w:r>
    </w:p>
    <w:p w14:paraId="7CFDAAFF" w14:textId="77777777" w:rsidR="00362F80" w:rsidRDefault="00362F80" w:rsidP="00362F80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443737E9" w14:textId="484AE9F1" w:rsidR="002B3571" w:rsidRPr="00513A16" w:rsidRDefault="002B3571" w:rsidP="00362F8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513A16">
        <w:rPr>
          <w:rFonts w:cstheme="minorHAnsi"/>
        </w:rPr>
        <w:t>Дата размещения на Сайте настоящей редакции оферты</w:t>
      </w:r>
      <w:r w:rsidR="007C0C98" w:rsidRPr="00513A16">
        <w:rPr>
          <w:rFonts w:cstheme="minorHAnsi"/>
        </w:rPr>
        <w:t xml:space="preserve"> </w:t>
      </w:r>
      <w:r w:rsidR="007C0C98" w:rsidRPr="00513A16">
        <w:rPr>
          <w:rFonts w:cstheme="minorHAnsi"/>
          <w:highlight w:val="yellow"/>
        </w:rPr>
        <w:t>_________________</w:t>
      </w:r>
    </w:p>
    <w:p w14:paraId="1568D118" w14:textId="77777777" w:rsidR="00861328" w:rsidRPr="00513A16" w:rsidRDefault="00861328" w:rsidP="00861328">
      <w:pPr>
        <w:rPr>
          <w:rFonts w:cstheme="minorHAnsi"/>
        </w:rPr>
      </w:pPr>
    </w:p>
    <w:p w14:paraId="712A4B53" w14:textId="77777777" w:rsidR="00861328" w:rsidRPr="00513A16" w:rsidRDefault="00861328" w:rsidP="00861328">
      <w:pPr>
        <w:rPr>
          <w:rFonts w:cstheme="minorHAnsi"/>
        </w:rPr>
      </w:pPr>
    </w:p>
    <w:sectPr w:rsidR="00861328" w:rsidRPr="00513A16" w:rsidSect="002532A5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E861" w14:textId="77777777" w:rsidR="009D5219" w:rsidRDefault="009D5219" w:rsidP="00C844B1">
      <w:pPr>
        <w:spacing w:after="0" w:line="240" w:lineRule="auto"/>
      </w:pPr>
      <w:r>
        <w:separator/>
      </w:r>
    </w:p>
  </w:endnote>
  <w:endnote w:type="continuationSeparator" w:id="0">
    <w:p w14:paraId="5240AD8D" w14:textId="77777777" w:rsidR="009D5219" w:rsidRDefault="009D5219" w:rsidP="00C8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F0E1" w14:textId="77777777" w:rsidR="009D5219" w:rsidRDefault="009D5219" w:rsidP="00C844B1">
      <w:pPr>
        <w:spacing w:after="0" w:line="240" w:lineRule="auto"/>
      </w:pPr>
      <w:r>
        <w:separator/>
      </w:r>
    </w:p>
  </w:footnote>
  <w:footnote w:type="continuationSeparator" w:id="0">
    <w:p w14:paraId="001B2F1F" w14:textId="77777777" w:rsidR="009D5219" w:rsidRDefault="009D5219" w:rsidP="00C844B1">
      <w:pPr>
        <w:spacing w:after="0" w:line="240" w:lineRule="auto"/>
      </w:pPr>
      <w:r>
        <w:continuationSeparator/>
      </w:r>
    </w:p>
  </w:footnote>
  <w:footnote w:id="1">
    <w:p w14:paraId="6B43E7C7" w14:textId="0B3B5FF4" w:rsidR="008741B2" w:rsidRPr="008741B2" w:rsidRDefault="008741B2">
      <w:pPr>
        <w:pStyle w:val="ad"/>
      </w:pPr>
      <w:r>
        <w:rPr>
          <w:rStyle w:val="af"/>
        </w:rPr>
        <w:footnoteRef/>
      </w:r>
      <w:r>
        <w:t xml:space="preserve"> </w:t>
      </w:r>
      <w:r w:rsidR="00051E53">
        <w:t xml:space="preserve">Мидасов </w:t>
      </w:r>
      <w:proofErr w:type="spellStart"/>
      <w:r w:rsidR="00051E53">
        <w:t>Москоу</w:t>
      </w:r>
      <w:proofErr w:type="spellEnd"/>
      <w:r>
        <w:t xml:space="preserve"> (</w:t>
      </w:r>
      <w:proofErr w:type="spellStart"/>
      <w:r>
        <w:t>англ</w:t>
      </w:r>
      <w:proofErr w:type="spellEnd"/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84D"/>
    <w:multiLevelType w:val="multilevel"/>
    <w:tmpl w:val="1C6A5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B53B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A179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3B0EE5"/>
    <w:multiLevelType w:val="hybridMultilevel"/>
    <w:tmpl w:val="125CA0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7A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B50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71739E"/>
    <w:multiLevelType w:val="multilevel"/>
    <w:tmpl w:val="90FEF0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ourier New" w:hAnsi="Courier New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F82D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A62896"/>
    <w:multiLevelType w:val="multilevel"/>
    <w:tmpl w:val="DDA0F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3A013E"/>
    <w:multiLevelType w:val="hybridMultilevel"/>
    <w:tmpl w:val="9E52296C"/>
    <w:lvl w:ilvl="0" w:tplc="D24C40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10B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AB6615"/>
    <w:multiLevelType w:val="multilevel"/>
    <w:tmpl w:val="A39412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EC7067"/>
    <w:multiLevelType w:val="hybridMultilevel"/>
    <w:tmpl w:val="BE10E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837E0"/>
    <w:multiLevelType w:val="hybridMultilevel"/>
    <w:tmpl w:val="B5946B7A"/>
    <w:lvl w:ilvl="0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71D831EE"/>
    <w:multiLevelType w:val="hybridMultilevel"/>
    <w:tmpl w:val="814A8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67756">
    <w:abstractNumId w:val="14"/>
  </w:num>
  <w:num w:numId="2" w16cid:durableId="1141656821">
    <w:abstractNumId w:val="2"/>
  </w:num>
  <w:num w:numId="3" w16cid:durableId="891306232">
    <w:abstractNumId w:val="6"/>
  </w:num>
  <w:num w:numId="4" w16cid:durableId="1964841719">
    <w:abstractNumId w:val="4"/>
  </w:num>
  <w:num w:numId="5" w16cid:durableId="1193962621">
    <w:abstractNumId w:val="1"/>
  </w:num>
  <w:num w:numId="6" w16cid:durableId="711226561">
    <w:abstractNumId w:val="8"/>
  </w:num>
  <w:num w:numId="7" w16cid:durableId="1714580234">
    <w:abstractNumId w:val="11"/>
  </w:num>
  <w:num w:numId="8" w16cid:durableId="154297325">
    <w:abstractNumId w:val="13"/>
  </w:num>
  <w:num w:numId="9" w16cid:durableId="1968856605">
    <w:abstractNumId w:val="3"/>
  </w:num>
  <w:num w:numId="10" w16cid:durableId="1810781228">
    <w:abstractNumId w:val="12"/>
  </w:num>
  <w:num w:numId="11" w16cid:durableId="353846616">
    <w:abstractNumId w:val="5"/>
  </w:num>
  <w:num w:numId="12" w16cid:durableId="1156536816">
    <w:abstractNumId w:val="10"/>
  </w:num>
  <w:num w:numId="13" w16cid:durableId="1446659428">
    <w:abstractNumId w:val="7"/>
  </w:num>
  <w:num w:numId="14" w16cid:durableId="1382167311">
    <w:abstractNumId w:val="0"/>
  </w:num>
  <w:num w:numId="15" w16cid:durableId="154762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FD"/>
    <w:rsid w:val="000015A9"/>
    <w:rsid w:val="00001EEC"/>
    <w:rsid w:val="000057D9"/>
    <w:rsid w:val="00014DA8"/>
    <w:rsid w:val="000169B6"/>
    <w:rsid w:val="00016A39"/>
    <w:rsid w:val="00016B3F"/>
    <w:rsid w:val="00017020"/>
    <w:rsid w:val="0002032A"/>
    <w:rsid w:val="00021D5E"/>
    <w:rsid w:val="00025777"/>
    <w:rsid w:val="0003087C"/>
    <w:rsid w:val="0003149A"/>
    <w:rsid w:val="00046F2E"/>
    <w:rsid w:val="00051093"/>
    <w:rsid w:val="00051E53"/>
    <w:rsid w:val="000526DA"/>
    <w:rsid w:val="00077BAD"/>
    <w:rsid w:val="00081392"/>
    <w:rsid w:val="00083EBC"/>
    <w:rsid w:val="0008495C"/>
    <w:rsid w:val="00087920"/>
    <w:rsid w:val="000903DC"/>
    <w:rsid w:val="0009123F"/>
    <w:rsid w:val="000A05CD"/>
    <w:rsid w:val="000A1AE5"/>
    <w:rsid w:val="000A5787"/>
    <w:rsid w:val="000A7841"/>
    <w:rsid w:val="000B5887"/>
    <w:rsid w:val="000B6026"/>
    <w:rsid w:val="000B62BC"/>
    <w:rsid w:val="000C1E7B"/>
    <w:rsid w:val="000C3E61"/>
    <w:rsid w:val="000D556D"/>
    <w:rsid w:val="000E5D4E"/>
    <w:rsid w:val="000F6236"/>
    <w:rsid w:val="00101A69"/>
    <w:rsid w:val="0010616C"/>
    <w:rsid w:val="001117EC"/>
    <w:rsid w:val="001125EB"/>
    <w:rsid w:val="00115ED0"/>
    <w:rsid w:val="0012191D"/>
    <w:rsid w:val="00125D94"/>
    <w:rsid w:val="00125E9B"/>
    <w:rsid w:val="0012632D"/>
    <w:rsid w:val="001365E6"/>
    <w:rsid w:val="001458C2"/>
    <w:rsid w:val="00150B55"/>
    <w:rsid w:val="001679D8"/>
    <w:rsid w:val="0017614D"/>
    <w:rsid w:val="001766CE"/>
    <w:rsid w:val="001768C1"/>
    <w:rsid w:val="00176FE6"/>
    <w:rsid w:val="00180C46"/>
    <w:rsid w:val="00180C5B"/>
    <w:rsid w:val="001814B0"/>
    <w:rsid w:val="00184DB1"/>
    <w:rsid w:val="00194F02"/>
    <w:rsid w:val="001B4C3E"/>
    <w:rsid w:val="001B769D"/>
    <w:rsid w:val="001C0C1D"/>
    <w:rsid w:val="001C0FA4"/>
    <w:rsid w:val="001D02C9"/>
    <w:rsid w:val="001D3FA4"/>
    <w:rsid w:val="001E0461"/>
    <w:rsid w:val="001E243B"/>
    <w:rsid w:val="001E32B3"/>
    <w:rsid w:val="001E3B45"/>
    <w:rsid w:val="001F620F"/>
    <w:rsid w:val="001F71C8"/>
    <w:rsid w:val="002019C4"/>
    <w:rsid w:val="0020239F"/>
    <w:rsid w:val="00212F34"/>
    <w:rsid w:val="00214ED0"/>
    <w:rsid w:val="0021688B"/>
    <w:rsid w:val="00222F55"/>
    <w:rsid w:val="002239C6"/>
    <w:rsid w:val="002273A8"/>
    <w:rsid w:val="0024114A"/>
    <w:rsid w:val="002532A5"/>
    <w:rsid w:val="002574AB"/>
    <w:rsid w:val="0026648F"/>
    <w:rsid w:val="00266826"/>
    <w:rsid w:val="00270953"/>
    <w:rsid w:val="00270AF5"/>
    <w:rsid w:val="00275149"/>
    <w:rsid w:val="00275CE5"/>
    <w:rsid w:val="002778D8"/>
    <w:rsid w:val="0028003B"/>
    <w:rsid w:val="002800CF"/>
    <w:rsid w:val="002825B7"/>
    <w:rsid w:val="00282B30"/>
    <w:rsid w:val="0028487F"/>
    <w:rsid w:val="00286CA1"/>
    <w:rsid w:val="00294040"/>
    <w:rsid w:val="002969FA"/>
    <w:rsid w:val="00297B40"/>
    <w:rsid w:val="002A0076"/>
    <w:rsid w:val="002A1082"/>
    <w:rsid w:val="002A6758"/>
    <w:rsid w:val="002B3571"/>
    <w:rsid w:val="002B69D7"/>
    <w:rsid w:val="002C04BF"/>
    <w:rsid w:val="002C0C72"/>
    <w:rsid w:val="002C2A15"/>
    <w:rsid w:val="002C42CB"/>
    <w:rsid w:val="002C4AE8"/>
    <w:rsid w:val="002C4DD4"/>
    <w:rsid w:val="002D1770"/>
    <w:rsid w:val="002D76A2"/>
    <w:rsid w:val="002E0F03"/>
    <w:rsid w:val="002E172A"/>
    <w:rsid w:val="002E32C8"/>
    <w:rsid w:val="002E4C3A"/>
    <w:rsid w:val="002F5BF2"/>
    <w:rsid w:val="003025F3"/>
    <w:rsid w:val="0031154B"/>
    <w:rsid w:val="00312AEE"/>
    <w:rsid w:val="00316544"/>
    <w:rsid w:val="003223D7"/>
    <w:rsid w:val="00336BC8"/>
    <w:rsid w:val="003414AF"/>
    <w:rsid w:val="00343056"/>
    <w:rsid w:val="003453DE"/>
    <w:rsid w:val="00350D72"/>
    <w:rsid w:val="0035700F"/>
    <w:rsid w:val="00361407"/>
    <w:rsid w:val="00362A59"/>
    <w:rsid w:val="00362F80"/>
    <w:rsid w:val="0037635A"/>
    <w:rsid w:val="0038079E"/>
    <w:rsid w:val="003860FF"/>
    <w:rsid w:val="00386CB4"/>
    <w:rsid w:val="00391770"/>
    <w:rsid w:val="00392A1C"/>
    <w:rsid w:val="0039475E"/>
    <w:rsid w:val="003A32D8"/>
    <w:rsid w:val="003A3788"/>
    <w:rsid w:val="003A4605"/>
    <w:rsid w:val="003A656A"/>
    <w:rsid w:val="003B09FB"/>
    <w:rsid w:val="003B0C85"/>
    <w:rsid w:val="003B74FB"/>
    <w:rsid w:val="003C0895"/>
    <w:rsid w:val="003C090A"/>
    <w:rsid w:val="003C4E63"/>
    <w:rsid w:val="003D0624"/>
    <w:rsid w:val="003D4E54"/>
    <w:rsid w:val="003D620C"/>
    <w:rsid w:val="003E2859"/>
    <w:rsid w:val="003E436F"/>
    <w:rsid w:val="003E52C4"/>
    <w:rsid w:val="003E735D"/>
    <w:rsid w:val="003F113F"/>
    <w:rsid w:val="003F11A7"/>
    <w:rsid w:val="003F13A6"/>
    <w:rsid w:val="003F3E67"/>
    <w:rsid w:val="0040335B"/>
    <w:rsid w:val="004061FA"/>
    <w:rsid w:val="00406D05"/>
    <w:rsid w:val="004134D2"/>
    <w:rsid w:val="00413CEA"/>
    <w:rsid w:val="004156B4"/>
    <w:rsid w:val="00423D0B"/>
    <w:rsid w:val="004279E5"/>
    <w:rsid w:val="00430AB4"/>
    <w:rsid w:val="00434415"/>
    <w:rsid w:val="00434478"/>
    <w:rsid w:val="00445919"/>
    <w:rsid w:val="00446C52"/>
    <w:rsid w:val="00447886"/>
    <w:rsid w:val="00447BC9"/>
    <w:rsid w:val="00450C6D"/>
    <w:rsid w:val="004521AC"/>
    <w:rsid w:val="00454F37"/>
    <w:rsid w:val="0046791E"/>
    <w:rsid w:val="00475B63"/>
    <w:rsid w:val="00477E4C"/>
    <w:rsid w:val="004878A5"/>
    <w:rsid w:val="00490C17"/>
    <w:rsid w:val="00490FF3"/>
    <w:rsid w:val="00491609"/>
    <w:rsid w:val="004A138C"/>
    <w:rsid w:val="004A5A3C"/>
    <w:rsid w:val="004B192E"/>
    <w:rsid w:val="004B34B8"/>
    <w:rsid w:val="004B4EA0"/>
    <w:rsid w:val="004B50C5"/>
    <w:rsid w:val="004C01B7"/>
    <w:rsid w:val="004C53AB"/>
    <w:rsid w:val="004C6AC4"/>
    <w:rsid w:val="004D1ACC"/>
    <w:rsid w:val="004D2E88"/>
    <w:rsid w:val="004D5466"/>
    <w:rsid w:val="004E190E"/>
    <w:rsid w:val="004E6BBA"/>
    <w:rsid w:val="004E7859"/>
    <w:rsid w:val="004F0883"/>
    <w:rsid w:val="004F7C01"/>
    <w:rsid w:val="00500F35"/>
    <w:rsid w:val="00505CD6"/>
    <w:rsid w:val="00507369"/>
    <w:rsid w:val="00513A16"/>
    <w:rsid w:val="00517B8C"/>
    <w:rsid w:val="00521EB8"/>
    <w:rsid w:val="005256FB"/>
    <w:rsid w:val="0053105C"/>
    <w:rsid w:val="005323D1"/>
    <w:rsid w:val="0053282C"/>
    <w:rsid w:val="0053354A"/>
    <w:rsid w:val="005335BE"/>
    <w:rsid w:val="00537021"/>
    <w:rsid w:val="00537D76"/>
    <w:rsid w:val="00543206"/>
    <w:rsid w:val="00544451"/>
    <w:rsid w:val="005466B7"/>
    <w:rsid w:val="00550ED4"/>
    <w:rsid w:val="00552260"/>
    <w:rsid w:val="005527B4"/>
    <w:rsid w:val="00552B96"/>
    <w:rsid w:val="00562C09"/>
    <w:rsid w:val="00567992"/>
    <w:rsid w:val="00573CF4"/>
    <w:rsid w:val="00582777"/>
    <w:rsid w:val="00585156"/>
    <w:rsid w:val="00590B6F"/>
    <w:rsid w:val="0059112D"/>
    <w:rsid w:val="0059587F"/>
    <w:rsid w:val="00595D61"/>
    <w:rsid w:val="00595F47"/>
    <w:rsid w:val="005A1ACA"/>
    <w:rsid w:val="005A3770"/>
    <w:rsid w:val="005A58FB"/>
    <w:rsid w:val="005B24CE"/>
    <w:rsid w:val="005C0DD1"/>
    <w:rsid w:val="005C361A"/>
    <w:rsid w:val="005C4845"/>
    <w:rsid w:val="005C5249"/>
    <w:rsid w:val="005D150E"/>
    <w:rsid w:val="005D5034"/>
    <w:rsid w:val="005E0101"/>
    <w:rsid w:val="005E2A3D"/>
    <w:rsid w:val="005E6754"/>
    <w:rsid w:val="005E69A0"/>
    <w:rsid w:val="005F07E3"/>
    <w:rsid w:val="005F0C79"/>
    <w:rsid w:val="005F2A6F"/>
    <w:rsid w:val="005F51BB"/>
    <w:rsid w:val="005F5D4F"/>
    <w:rsid w:val="00602A4A"/>
    <w:rsid w:val="00607985"/>
    <w:rsid w:val="00613C63"/>
    <w:rsid w:val="00622E5F"/>
    <w:rsid w:val="006243D2"/>
    <w:rsid w:val="00625326"/>
    <w:rsid w:val="006302F5"/>
    <w:rsid w:val="00632663"/>
    <w:rsid w:val="006327BE"/>
    <w:rsid w:val="006336CD"/>
    <w:rsid w:val="00644F25"/>
    <w:rsid w:val="00650C31"/>
    <w:rsid w:val="00656383"/>
    <w:rsid w:val="00657E09"/>
    <w:rsid w:val="00660F0C"/>
    <w:rsid w:val="006614AA"/>
    <w:rsid w:val="00670A34"/>
    <w:rsid w:val="0067230B"/>
    <w:rsid w:val="0067421A"/>
    <w:rsid w:val="00676F3C"/>
    <w:rsid w:val="00677F2F"/>
    <w:rsid w:val="00680221"/>
    <w:rsid w:val="0068513E"/>
    <w:rsid w:val="00686882"/>
    <w:rsid w:val="006900DA"/>
    <w:rsid w:val="00691B2E"/>
    <w:rsid w:val="00692822"/>
    <w:rsid w:val="00696117"/>
    <w:rsid w:val="006A0250"/>
    <w:rsid w:val="006A0E08"/>
    <w:rsid w:val="006A211A"/>
    <w:rsid w:val="006A7D41"/>
    <w:rsid w:val="006B41D8"/>
    <w:rsid w:val="006B50EE"/>
    <w:rsid w:val="006B51A5"/>
    <w:rsid w:val="006B6D61"/>
    <w:rsid w:val="006B7E94"/>
    <w:rsid w:val="006C4172"/>
    <w:rsid w:val="006D2C13"/>
    <w:rsid w:val="006D535D"/>
    <w:rsid w:val="006D7C0F"/>
    <w:rsid w:val="006E7B69"/>
    <w:rsid w:val="006F29FB"/>
    <w:rsid w:val="006F6AEC"/>
    <w:rsid w:val="007019CA"/>
    <w:rsid w:val="007127A5"/>
    <w:rsid w:val="007150C6"/>
    <w:rsid w:val="007170BD"/>
    <w:rsid w:val="00720B17"/>
    <w:rsid w:val="007239BB"/>
    <w:rsid w:val="007239C9"/>
    <w:rsid w:val="00723B98"/>
    <w:rsid w:val="007260A8"/>
    <w:rsid w:val="00726981"/>
    <w:rsid w:val="00746DD1"/>
    <w:rsid w:val="00750178"/>
    <w:rsid w:val="0075078F"/>
    <w:rsid w:val="00751A14"/>
    <w:rsid w:val="00757208"/>
    <w:rsid w:val="00760D1A"/>
    <w:rsid w:val="0076171B"/>
    <w:rsid w:val="00771784"/>
    <w:rsid w:val="00780BC6"/>
    <w:rsid w:val="007817C4"/>
    <w:rsid w:val="007827D0"/>
    <w:rsid w:val="00782908"/>
    <w:rsid w:val="0078784F"/>
    <w:rsid w:val="00791A01"/>
    <w:rsid w:val="0079764E"/>
    <w:rsid w:val="007A0042"/>
    <w:rsid w:val="007A5456"/>
    <w:rsid w:val="007B062C"/>
    <w:rsid w:val="007B0D1E"/>
    <w:rsid w:val="007B5163"/>
    <w:rsid w:val="007B6C2F"/>
    <w:rsid w:val="007C0C98"/>
    <w:rsid w:val="007C47D6"/>
    <w:rsid w:val="007C564D"/>
    <w:rsid w:val="007C5F4C"/>
    <w:rsid w:val="007D3407"/>
    <w:rsid w:val="007D5D08"/>
    <w:rsid w:val="007D638B"/>
    <w:rsid w:val="007E2566"/>
    <w:rsid w:val="007E4C9D"/>
    <w:rsid w:val="007E6307"/>
    <w:rsid w:val="007F17B3"/>
    <w:rsid w:val="007F17F9"/>
    <w:rsid w:val="007F2EBC"/>
    <w:rsid w:val="007F3EA8"/>
    <w:rsid w:val="007F7E21"/>
    <w:rsid w:val="00800CE8"/>
    <w:rsid w:val="00806811"/>
    <w:rsid w:val="008110AE"/>
    <w:rsid w:val="00820711"/>
    <w:rsid w:val="00823263"/>
    <w:rsid w:val="00827F3C"/>
    <w:rsid w:val="008304FD"/>
    <w:rsid w:val="00837E68"/>
    <w:rsid w:val="008505A9"/>
    <w:rsid w:val="008511B3"/>
    <w:rsid w:val="00851CC2"/>
    <w:rsid w:val="0085367F"/>
    <w:rsid w:val="008536BB"/>
    <w:rsid w:val="00861328"/>
    <w:rsid w:val="0086369D"/>
    <w:rsid w:val="008741B2"/>
    <w:rsid w:val="00881A08"/>
    <w:rsid w:val="008845F5"/>
    <w:rsid w:val="008875F7"/>
    <w:rsid w:val="00890337"/>
    <w:rsid w:val="00894EA9"/>
    <w:rsid w:val="00896091"/>
    <w:rsid w:val="008A165D"/>
    <w:rsid w:val="008A19DD"/>
    <w:rsid w:val="008A4DFF"/>
    <w:rsid w:val="008B1091"/>
    <w:rsid w:val="008B4979"/>
    <w:rsid w:val="008C2E0C"/>
    <w:rsid w:val="008D24AF"/>
    <w:rsid w:val="008D2CF7"/>
    <w:rsid w:val="008D43D4"/>
    <w:rsid w:val="008D71BC"/>
    <w:rsid w:val="008E1C9C"/>
    <w:rsid w:val="008E2BF6"/>
    <w:rsid w:val="008E434E"/>
    <w:rsid w:val="008F1D01"/>
    <w:rsid w:val="008F3A34"/>
    <w:rsid w:val="008F5366"/>
    <w:rsid w:val="008F6EA4"/>
    <w:rsid w:val="00914573"/>
    <w:rsid w:val="009161D2"/>
    <w:rsid w:val="00916AC5"/>
    <w:rsid w:val="00917657"/>
    <w:rsid w:val="009205EA"/>
    <w:rsid w:val="00920789"/>
    <w:rsid w:val="00922AA5"/>
    <w:rsid w:val="00923EFB"/>
    <w:rsid w:val="0092503D"/>
    <w:rsid w:val="00925865"/>
    <w:rsid w:val="009308DA"/>
    <w:rsid w:val="00937F7B"/>
    <w:rsid w:val="00952CAA"/>
    <w:rsid w:val="009548DD"/>
    <w:rsid w:val="009607D1"/>
    <w:rsid w:val="009640A5"/>
    <w:rsid w:val="00966F6B"/>
    <w:rsid w:val="00971AC6"/>
    <w:rsid w:val="00973352"/>
    <w:rsid w:val="00973D37"/>
    <w:rsid w:val="00984C39"/>
    <w:rsid w:val="00984E4C"/>
    <w:rsid w:val="0099526D"/>
    <w:rsid w:val="009A1C05"/>
    <w:rsid w:val="009A3A20"/>
    <w:rsid w:val="009B0023"/>
    <w:rsid w:val="009B079A"/>
    <w:rsid w:val="009B3C26"/>
    <w:rsid w:val="009B3DE5"/>
    <w:rsid w:val="009B5AB5"/>
    <w:rsid w:val="009C4776"/>
    <w:rsid w:val="009C5110"/>
    <w:rsid w:val="009D5219"/>
    <w:rsid w:val="009D7C28"/>
    <w:rsid w:val="009E10D6"/>
    <w:rsid w:val="009E4549"/>
    <w:rsid w:val="009E5C36"/>
    <w:rsid w:val="009E5E46"/>
    <w:rsid w:val="009F0B9C"/>
    <w:rsid w:val="009F23AF"/>
    <w:rsid w:val="009F2AAD"/>
    <w:rsid w:val="009F6746"/>
    <w:rsid w:val="009F7752"/>
    <w:rsid w:val="00A01CC0"/>
    <w:rsid w:val="00A03E79"/>
    <w:rsid w:val="00A049A3"/>
    <w:rsid w:val="00A052DC"/>
    <w:rsid w:val="00A053B2"/>
    <w:rsid w:val="00A07A64"/>
    <w:rsid w:val="00A118FE"/>
    <w:rsid w:val="00A15128"/>
    <w:rsid w:val="00A162A2"/>
    <w:rsid w:val="00A20418"/>
    <w:rsid w:val="00A31BA6"/>
    <w:rsid w:val="00A37311"/>
    <w:rsid w:val="00A408AE"/>
    <w:rsid w:val="00A41763"/>
    <w:rsid w:val="00A43183"/>
    <w:rsid w:val="00A44DAA"/>
    <w:rsid w:val="00A55ABD"/>
    <w:rsid w:val="00A60CBC"/>
    <w:rsid w:val="00A61294"/>
    <w:rsid w:val="00A6285F"/>
    <w:rsid w:val="00A71D48"/>
    <w:rsid w:val="00A72D6E"/>
    <w:rsid w:val="00A771D3"/>
    <w:rsid w:val="00A867EE"/>
    <w:rsid w:val="00A97183"/>
    <w:rsid w:val="00A9754F"/>
    <w:rsid w:val="00AA0D11"/>
    <w:rsid w:val="00AA2A6C"/>
    <w:rsid w:val="00AA6EED"/>
    <w:rsid w:val="00AB31BD"/>
    <w:rsid w:val="00AB73D5"/>
    <w:rsid w:val="00AC038B"/>
    <w:rsid w:val="00AC2F2E"/>
    <w:rsid w:val="00AC7C5E"/>
    <w:rsid w:val="00AD0B99"/>
    <w:rsid w:val="00AD1024"/>
    <w:rsid w:val="00AD3C5E"/>
    <w:rsid w:val="00AD77CE"/>
    <w:rsid w:val="00AE01E8"/>
    <w:rsid w:val="00AE26D9"/>
    <w:rsid w:val="00AE52C2"/>
    <w:rsid w:val="00AF423A"/>
    <w:rsid w:val="00AF557C"/>
    <w:rsid w:val="00B00825"/>
    <w:rsid w:val="00B01013"/>
    <w:rsid w:val="00B04FDC"/>
    <w:rsid w:val="00B06DB3"/>
    <w:rsid w:val="00B079A7"/>
    <w:rsid w:val="00B07F0F"/>
    <w:rsid w:val="00B11C0C"/>
    <w:rsid w:val="00B1245B"/>
    <w:rsid w:val="00B15EBB"/>
    <w:rsid w:val="00B23831"/>
    <w:rsid w:val="00B411C8"/>
    <w:rsid w:val="00B52325"/>
    <w:rsid w:val="00B612ED"/>
    <w:rsid w:val="00B61A44"/>
    <w:rsid w:val="00B6532D"/>
    <w:rsid w:val="00B73E54"/>
    <w:rsid w:val="00B83372"/>
    <w:rsid w:val="00B83B00"/>
    <w:rsid w:val="00B852F5"/>
    <w:rsid w:val="00B91C06"/>
    <w:rsid w:val="00B92EC1"/>
    <w:rsid w:val="00B93B38"/>
    <w:rsid w:val="00BA64D1"/>
    <w:rsid w:val="00BB7CDE"/>
    <w:rsid w:val="00BC10B9"/>
    <w:rsid w:val="00BC1DE3"/>
    <w:rsid w:val="00BC231E"/>
    <w:rsid w:val="00BC2C6A"/>
    <w:rsid w:val="00BC3608"/>
    <w:rsid w:val="00BC3662"/>
    <w:rsid w:val="00BC6449"/>
    <w:rsid w:val="00BD168A"/>
    <w:rsid w:val="00BD3525"/>
    <w:rsid w:val="00BD3819"/>
    <w:rsid w:val="00BD4E01"/>
    <w:rsid w:val="00BD7AC5"/>
    <w:rsid w:val="00BE1F6E"/>
    <w:rsid w:val="00BE3C9B"/>
    <w:rsid w:val="00BF5E35"/>
    <w:rsid w:val="00BF668B"/>
    <w:rsid w:val="00C10FDC"/>
    <w:rsid w:val="00C12A52"/>
    <w:rsid w:val="00C266CE"/>
    <w:rsid w:val="00C274AD"/>
    <w:rsid w:val="00C27E05"/>
    <w:rsid w:val="00C3546B"/>
    <w:rsid w:val="00C4253F"/>
    <w:rsid w:val="00C43A7D"/>
    <w:rsid w:val="00C44779"/>
    <w:rsid w:val="00C63E14"/>
    <w:rsid w:val="00C65D26"/>
    <w:rsid w:val="00C66B84"/>
    <w:rsid w:val="00C70A0F"/>
    <w:rsid w:val="00C766E0"/>
    <w:rsid w:val="00C844B1"/>
    <w:rsid w:val="00C87B9A"/>
    <w:rsid w:val="00C87F41"/>
    <w:rsid w:val="00C93313"/>
    <w:rsid w:val="00C9522E"/>
    <w:rsid w:val="00C953DE"/>
    <w:rsid w:val="00CA40A1"/>
    <w:rsid w:val="00CC1DE1"/>
    <w:rsid w:val="00CC2A7E"/>
    <w:rsid w:val="00CC43E1"/>
    <w:rsid w:val="00CD1E99"/>
    <w:rsid w:val="00CD3A4A"/>
    <w:rsid w:val="00CD5CEE"/>
    <w:rsid w:val="00CD70B3"/>
    <w:rsid w:val="00CF21FC"/>
    <w:rsid w:val="00CF3044"/>
    <w:rsid w:val="00CF341B"/>
    <w:rsid w:val="00CF3728"/>
    <w:rsid w:val="00CF4A61"/>
    <w:rsid w:val="00CF6BCA"/>
    <w:rsid w:val="00CF72DA"/>
    <w:rsid w:val="00D06393"/>
    <w:rsid w:val="00D076C6"/>
    <w:rsid w:val="00D1000D"/>
    <w:rsid w:val="00D262D6"/>
    <w:rsid w:val="00D27C62"/>
    <w:rsid w:val="00D36698"/>
    <w:rsid w:val="00D42F83"/>
    <w:rsid w:val="00D45F3C"/>
    <w:rsid w:val="00D47DD4"/>
    <w:rsid w:val="00D47EE8"/>
    <w:rsid w:val="00D5025D"/>
    <w:rsid w:val="00D51826"/>
    <w:rsid w:val="00D523CB"/>
    <w:rsid w:val="00D52DCF"/>
    <w:rsid w:val="00D5316C"/>
    <w:rsid w:val="00D569C4"/>
    <w:rsid w:val="00D661C9"/>
    <w:rsid w:val="00D67B02"/>
    <w:rsid w:val="00D70BCE"/>
    <w:rsid w:val="00D726FA"/>
    <w:rsid w:val="00D73BC2"/>
    <w:rsid w:val="00D87D21"/>
    <w:rsid w:val="00D97884"/>
    <w:rsid w:val="00DA24F6"/>
    <w:rsid w:val="00DA2F89"/>
    <w:rsid w:val="00DA3FDC"/>
    <w:rsid w:val="00DA6BFF"/>
    <w:rsid w:val="00DA6C77"/>
    <w:rsid w:val="00DC13F7"/>
    <w:rsid w:val="00DE4093"/>
    <w:rsid w:val="00DE514E"/>
    <w:rsid w:val="00DF0559"/>
    <w:rsid w:val="00DF2BFD"/>
    <w:rsid w:val="00DF4B42"/>
    <w:rsid w:val="00E003F1"/>
    <w:rsid w:val="00E0373A"/>
    <w:rsid w:val="00E04DC9"/>
    <w:rsid w:val="00E0743E"/>
    <w:rsid w:val="00E10EAE"/>
    <w:rsid w:val="00E11A11"/>
    <w:rsid w:val="00E150EC"/>
    <w:rsid w:val="00E15D6B"/>
    <w:rsid w:val="00E23ED6"/>
    <w:rsid w:val="00E2508B"/>
    <w:rsid w:val="00E2659E"/>
    <w:rsid w:val="00E415EB"/>
    <w:rsid w:val="00E44E8D"/>
    <w:rsid w:val="00E451C6"/>
    <w:rsid w:val="00E53D28"/>
    <w:rsid w:val="00E5476C"/>
    <w:rsid w:val="00E55255"/>
    <w:rsid w:val="00E644C7"/>
    <w:rsid w:val="00E717ED"/>
    <w:rsid w:val="00E72806"/>
    <w:rsid w:val="00E74A65"/>
    <w:rsid w:val="00E83A56"/>
    <w:rsid w:val="00E84AF1"/>
    <w:rsid w:val="00E91701"/>
    <w:rsid w:val="00E92BB4"/>
    <w:rsid w:val="00E9626D"/>
    <w:rsid w:val="00E9689F"/>
    <w:rsid w:val="00E977EB"/>
    <w:rsid w:val="00EA7AE8"/>
    <w:rsid w:val="00EB17A1"/>
    <w:rsid w:val="00EB1ED9"/>
    <w:rsid w:val="00EB3A9D"/>
    <w:rsid w:val="00EB6EFA"/>
    <w:rsid w:val="00EC1614"/>
    <w:rsid w:val="00EC2924"/>
    <w:rsid w:val="00EC4434"/>
    <w:rsid w:val="00EC5808"/>
    <w:rsid w:val="00ED1188"/>
    <w:rsid w:val="00ED241E"/>
    <w:rsid w:val="00ED26A9"/>
    <w:rsid w:val="00ED41FD"/>
    <w:rsid w:val="00EE160B"/>
    <w:rsid w:val="00EF1692"/>
    <w:rsid w:val="00EF236C"/>
    <w:rsid w:val="00EF26AC"/>
    <w:rsid w:val="00EF543C"/>
    <w:rsid w:val="00F00146"/>
    <w:rsid w:val="00F01575"/>
    <w:rsid w:val="00F035F1"/>
    <w:rsid w:val="00F050C6"/>
    <w:rsid w:val="00F05FBF"/>
    <w:rsid w:val="00F1093B"/>
    <w:rsid w:val="00F1499B"/>
    <w:rsid w:val="00F16D05"/>
    <w:rsid w:val="00F23E1F"/>
    <w:rsid w:val="00F32CF3"/>
    <w:rsid w:val="00F33378"/>
    <w:rsid w:val="00F3662D"/>
    <w:rsid w:val="00F44876"/>
    <w:rsid w:val="00F44B88"/>
    <w:rsid w:val="00F47426"/>
    <w:rsid w:val="00F5120A"/>
    <w:rsid w:val="00F522C0"/>
    <w:rsid w:val="00F52960"/>
    <w:rsid w:val="00F66236"/>
    <w:rsid w:val="00F70249"/>
    <w:rsid w:val="00F711EB"/>
    <w:rsid w:val="00F81968"/>
    <w:rsid w:val="00F9278D"/>
    <w:rsid w:val="00F930A6"/>
    <w:rsid w:val="00FA0B73"/>
    <w:rsid w:val="00FA27B4"/>
    <w:rsid w:val="00FA324B"/>
    <w:rsid w:val="00FA448E"/>
    <w:rsid w:val="00FA5595"/>
    <w:rsid w:val="00FB666C"/>
    <w:rsid w:val="00FC1F15"/>
    <w:rsid w:val="00FC2B1F"/>
    <w:rsid w:val="00FC2B65"/>
    <w:rsid w:val="00FD6F9D"/>
    <w:rsid w:val="00FE1DE4"/>
    <w:rsid w:val="00FE4F56"/>
    <w:rsid w:val="00FE743F"/>
    <w:rsid w:val="00FE7A06"/>
    <w:rsid w:val="00FF3BB4"/>
    <w:rsid w:val="00FF659B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F56A"/>
  <w15:chartTrackingRefBased/>
  <w15:docId w15:val="{43A9D6AD-D17A-417B-A27D-C7770FAC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82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238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3EF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860F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860F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860F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860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860FF"/>
    <w:rPr>
      <w:b/>
      <w:bCs/>
      <w:sz w:val="20"/>
      <w:szCs w:val="20"/>
    </w:rPr>
  </w:style>
  <w:style w:type="paragraph" w:styleId="ac">
    <w:name w:val="No Spacing"/>
    <w:uiPriority w:val="1"/>
    <w:qFormat/>
    <w:rsid w:val="00585156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C844B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844B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844B1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DA2F89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A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dasov.com/" TargetMode="External"/><Relationship Id="rId13" Type="http://schemas.openxmlformats.org/officeDocument/2006/relationships/hyperlink" Target="mailto:care@midaso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e@midasov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e@midasov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e@midasov.com" TargetMode="External"/><Relationship Id="rId10" Type="http://schemas.openxmlformats.org/officeDocument/2006/relationships/hyperlink" Target="https://dolyam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dasov.com/" TargetMode="External"/><Relationship Id="rId14" Type="http://schemas.openxmlformats.org/officeDocument/2006/relationships/hyperlink" Target="mailto:care@midasov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6BB13-03F8-481D-9961-F798F60D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5276</Words>
  <Characters>30078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Banca Intesa Russia</Company>
  <LinksUpToDate>false</LinksUpToDate>
  <CharactersWithSpaces>35284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 Anastasiya</dc:creator>
  <cp:keywords/>
  <dc:description/>
  <cp:lastModifiedBy>Анастасия Васильева</cp:lastModifiedBy>
  <cp:revision>39</cp:revision>
  <dcterms:created xsi:type="dcterms:W3CDTF">2025-11-17T10:58:00Z</dcterms:created>
  <dcterms:modified xsi:type="dcterms:W3CDTF">2025-11-18T06:30:00Z</dcterms:modified>
</cp:coreProperties>
</file>